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F8EFE" w14:textId="77777777" w:rsidR="00805A97" w:rsidRDefault="003F6F32" w:rsidP="003F6F32">
      <w:pPr>
        <w:spacing w:line="56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 w:rsidRPr="00805A97">
        <w:rPr>
          <w:rFonts w:eastAsia="方正小标宋简体" w:hint="eastAsia"/>
          <w:snapToGrid w:val="0"/>
          <w:kern w:val="0"/>
          <w:sz w:val="44"/>
          <w:szCs w:val="44"/>
        </w:rPr>
        <w:t>2020</w:t>
      </w:r>
      <w:r w:rsidRPr="00805A97">
        <w:rPr>
          <w:rFonts w:eastAsia="方正小标宋简体" w:hint="eastAsia"/>
          <w:snapToGrid w:val="0"/>
          <w:kern w:val="0"/>
          <w:sz w:val="44"/>
          <w:szCs w:val="44"/>
        </w:rPr>
        <w:t>年威海市中心医院</w:t>
      </w:r>
    </w:p>
    <w:p w14:paraId="2CE3ECCF" w14:textId="7C32CBC0" w:rsidR="0011602A" w:rsidRPr="00805A97" w:rsidRDefault="003F6F32" w:rsidP="003F6F32">
      <w:pPr>
        <w:spacing w:line="560" w:lineRule="exact"/>
        <w:jc w:val="center"/>
        <w:rPr>
          <w:rFonts w:eastAsia="方正小标宋简体"/>
          <w:snapToGrid w:val="0"/>
          <w:spacing w:val="-10"/>
          <w:kern w:val="0"/>
          <w:sz w:val="44"/>
          <w:szCs w:val="44"/>
        </w:rPr>
      </w:pPr>
      <w:r w:rsidRPr="00805A97">
        <w:rPr>
          <w:rFonts w:eastAsia="方正小标宋简体" w:hint="eastAsia"/>
          <w:snapToGrid w:val="0"/>
          <w:kern w:val="0"/>
          <w:sz w:val="44"/>
          <w:szCs w:val="44"/>
        </w:rPr>
        <w:t>公开招聘工作人员面试</w:t>
      </w:r>
      <w:r w:rsidR="00894788" w:rsidRPr="00805A97">
        <w:rPr>
          <w:rFonts w:eastAsia="方正小标宋简体" w:hint="eastAsia"/>
          <w:snapToGrid w:val="0"/>
          <w:spacing w:val="-10"/>
          <w:kern w:val="0"/>
          <w:sz w:val="44"/>
          <w:szCs w:val="44"/>
        </w:rPr>
        <w:t>公告</w:t>
      </w:r>
    </w:p>
    <w:p w14:paraId="4B14D00A" w14:textId="648B2F7D" w:rsidR="00894788" w:rsidRPr="00F54B6A" w:rsidRDefault="00894788" w:rsidP="00805A97">
      <w:pPr>
        <w:spacing w:line="560" w:lineRule="exact"/>
        <w:ind w:firstLineChars="200" w:firstLine="640"/>
        <w:rPr>
          <w:rFonts w:ascii="仿宋_GB2312" w:eastAsia="仿宋_GB2312" w:hAnsi="宋体" w:cs="宋体"/>
          <w:snapToGrid w:val="0"/>
          <w:kern w:val="0"/>
          <w:sz w:val="32"/>
          <w:szCs w:val="32"/>
        </w:rPr>
      </w:pPr>
      <w:r w:rsidRPr="00F54B6A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根据</w:t>
      </w:r>
      <w:r w:rsidR="00F54B6A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《</w:t>
      </w:r>
      <w:r w:rsidR="00F54B6A" w:rsidRPr="00F54B6A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2020年威海市卫生健康委员会直属部分事业单位公开招聘工作人员（综合类）简章</w:t>
      </w:r>
      <w:r w:rsidR="00F54B6A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》、《</w:t>
      </w:r>
      <w:r w:rsidR="00F54B6A" w:rsidRPr="00F54B6A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2020年威海市事业单位公开招聘工作人员（卫生类）简章</w:t>
      </w:r>
      <w:r w:rsidR="00F54B6A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》要求以及</w:t>
      </w:r>
      <w:r w:rsidR="00F54B6A" w:rsidRPr="00F54B6A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《</w:t>
      </w:r>
      <w:r w:rsidR="00F54B6A" w:rsidRPr="00F54B6A">
        <w:rPr>
          <w:rFonts w:ascii="仿宋_GB2312" w:eastAsia="仿宋_GB2312" w:hAnsi="宋体" w:cs="宋体"/>
          <w:snapToGrid w:val="0"/>
          <w:kern w:val="0"/>
          <w:sz w:val="32"/>
          <w:szCs w:val="32"/>
        </w:rPr>
        <w:t>2020年威海市</w:t>
      </w:r>
      <w:r w:rsidR="00F54B6A" w:rsidRPr="00F54B6A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中心医院</w:t>
      </w:r>
      <w:r w:rsidR="00F54B6A" w:rsidRPr="00F54B6A">
        <w:rPr>
          <w:rFonts w:ascii="仿宋_GB2312" w:eastAsia="仿宋_GB2312" w:hAnsi="宋体" w:cs="宋体"/>
          <w:snapToGrid w:val="0"/>
          <w:kern w:val="0"/>
          <w:sz w:val="32"/>
          <w:szCs w:val="32"/>
        </w:rPr>
        <w:t>公开招聘</w:t>
      </w:r>
      <w:r w:rsidR="00F54B6A" w:rsidRPr="00F54B6A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工作人员面试</w:t>
      </w:r>
      <w:r w:rsidR="00F54B6A" w:rsidRPr="00F54B6A">
        <w:rPr>
          <w:rFonts w:ascii="仿宋_GB2312" w:eastAsia="仿宋_GB2312" w:hAnsi="宋体" w:cs="宋体"/>
          <w:snapToGrid w:val="0"/>
          <w:kern w:val="0"/>
          <w:sz w:val="32"/>
          <w:szCs w:val="32"/>
        </w:rPr>
        <w:t>工作方案</w:t>
      </w:r>
      <w:r w:rsidR="00F54B6A" w:rsidRPr="00F54B6A"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》</w:t>
      </w:r>
      <w:r>
        <w:rPr>
          <w:rFonts w:ascii="仿宋_GB2312" w:eastAsia="仿宋_GB2312" w:hint="eastAsia"/>
          <w:snapToGrid w:val="0"/>
          <w:sz w:val="32"/>
          <w:szCs w:val="32"/>
        </w:rPr>
        <w:t>工作安排，</w:t>
      </w:r>
      <w:r w:rsidR="00F54B6A">
        <w:rPr>
          <w:rFonts w:ascii="仿宋_GB2312" w:eastAsia="仿宋_GB2312" w:hint="eastAsia"/>
          <w:snapToGrid w:val="0"/>
          <w:sz w:val="32"/>
          <w:szCs w:val="32"/>
        </w:rPr>
        <w:t>结合目前</w:t>
      </w:r>
      <w:r>
        <w:rPr>
          <w:rFonts w:ascii="仿宋_GB2312" w:eastAsia="仿宋_GB2312" w:hint="eastAsia"/>
          <w:snapToGrid w:val="0"/>
          <w:sz w:val="32"/>
          <w:szCs w:val="32"/>
        </w:rPr>
        <w:t>疫情防控</w:t>
      </w:r>
      <w:r w:rsidR="00F54B6A">
        <w:rPr>
          <w:rFonts w:ascii="仿宋_GB2312" w:eastAsia="仿宋_GB2312" w:hint="eastAsia"/>
          <w:snapToGrid w:val="0"/>
          <w:sz w:val="32"/>
          <w:szCs w:val="32"/>
        </w:rPr>
        <w:t xml:space="preserve">工作需要， </w:t>
      </w:r>
      <w:r>
        <w:rPr>
          <w:rFonts w:ascii="仿宋_GB2312" w:eastAsia="仿宋_GB2312" w:hint="eastAsia"/>
          <w:snapToGrid w:val="0"/>
          <w:sz w:val="32"/>
          <w:szCs w:val="32"/>
        </w:rPr>
        <w:t>2020年威海市中心医院公开招聘工作人员面试</w:t>
      </w:r>
      <w:r w:rsidRPr="0084735C">
        <w:rPr>
          <w:rFonts w:ascii="仿宋_GB2312" w:eastAsia="仿宋_GB2312" w:hint="eastAsia"/>
          <w:snapToGrid w:val="0"/>
          <w:sz w:val="32"/>
          <w:szCs w:val="32"/>
        </w:rPr>
        <w:t>定于</w:t>
      </w:r>
      <w:r w:rsidRPr="0084735C">
        <w:rPr>
          <w:rFonts w:ascii="仿宋_GB2312" w:eastAsia="仿宋_GB2312"/>
          <w:snapToGrid w:val="0"/>
          <w:sz w:val="32"/>
          <w:szCs w:val="32"/>
        </w:rPr>
        <w:t>2020</w:t>
      </w:r>
      <w:r w:rsidRPr="0084735C">
        <w:rPr>
          <w:rFonts w:ascii="仿宋_GB2312" w:eastAsia="仿宋_GB2312" w:hint="eastAsia"/>
          <w:snapToGrid w:val="0"/>
          <w:sz w:val="32"/>
          <w:szCs w:val="32"/>
        </w:rPr>
        <w:t>年</w:t>
      </w:r>
      <w:r w:rsidR="00F54B6A">
        <w:rPr>
          <w:rFonts w:ascii="仿宋_GB2312" w:eastAsia="仿宋_GB2312"/>
          <w:snapToGrid w:val="0"/>
          <w:sz w:val="32"/>
          <w:szCs w:val="32"/>
        </w:rPr>
        <w:t>9</w:t>
      </w:r>
      <w:r w:rsidRPr="0084735C">
        <w:rPr>
          <w:rFonts w:ascii="仿宋_GB2312" w:eastAsia="仿宋_GB2312" w:hint="eastAsia"/>
          <w:snapToGrid w:val="0"/>
          <w:sz w:val="32"/>
          <w:szCs w:val="32"/>
        </w:rPr>
        <w:t>月</w:t>
      </w:r>
      <w:r w:rsidR="00EC289F">
        <w:rPr>
          <w:rFonts w:ascii="仿宋_GB2312" w:eastAsia="仿宋_GB2312"/>
          <w:snapToGrid w:val="0"/>
          <w:sz w:val="32"/>
          <w:szCs w:val="32"/>
        </w:rPr>
        <w:t>2</w:t>
      </w:r>
      <w:r w:rsidR="009D1339">
        <w:rPr>
          <w:rFonts w:ascii="仿宋_GB2312" w:eastAsia="仿宋_GB2312"/>
          <w:snapToGrid w:val="0"/>
          <w:sz w:val="32"/>
          <w:szCs w:val="32"/>
        </w:rPr>
        <w:t>4</w:t>
      </w:r>
      <w:r w:rsidRPr="0084735C">
        <w:rPr>
          <w:rFonts w:ascii="仿宋_GB2312" w:eastAsia="仿宋_GB2312" w:hint="eastAsia"/>
          <w:snapToGrid w:val="0"/>
          <w:sz w:val="32"/>
          <w:szCs w:val="32"/>
        </w:rPr>
        <w:t>日举行。</w:t>
      </w:r>
      <w:r w:rsidRPr="004A6B87">
        <w:rPr>
          <w:rFonts w:ascii="仿宋_GB2312" w:eastAsia="仿宋_GB2312" w:hint="eastAsia"/>
          <w:snapToGrid w:val="0"/>
          <w:sz w:val="32"/>
          <w:szCs w:val="32"/>
        </w:rPr>
        <w:t>现将有关事宜公告如下：</w:t>
      </w:r>
    </w:p>
    <w:p w14:paraId="11209949" w14:textId="30B7D97C" w:rsidR="004202A5" w:rsidRPr="00445561" w:rsidRDefault="004202A5" w:rsidP="00065FE4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rPr>
          <w:rFonts w:ascii="黑体" w:eastAsia="黑体" w:hAnsi="黑体"/>
          <w:snapToGrid w:val="0"/>
          <w:sz w:val="32"/>
          <w:szCs w:val="32"/>
        </w:rPr>
      </w:pPr>
      <w:r w:rsidRPr="00445561">
        <w:rPr>
          <w:rFonts w:ascii="黑体" w:eastAsia="黑体" w:hAnsi="黑体" w:hint="eastAsia"/>
          <w:snapToGrid w:val="0"/>
          <w:sz w:val="32"/>
          <w:szCs w:val="32"/>
        </w:rPr>
        <w:t>一、面试时间和地点</w:t>
      </w:r>
    </w:p>
    <w:p w14:paraId="181F2910" w14:textId="39EA2849" w:rsidR="004202A5" w:rsidRDefault="00EC289F" w:rsidP="00065FE4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rPr>
          <w:rFonts w:ascii="仿宋_GB2312" w:eastAsia="仿宋_GB2312" w:hAnsi="Times New Roman"/>
          <w:snapToGrid w:val="0"/>
          <w:sz w:val="32"/>
          <w:szCs w:val="32"/>
        </w:rPr>
      </w:pPr>
      <w:r>
        <w:rPr>
          <w:rFonts w:ascii="仿宋_GB2312" w:eastAsia="仿宋_GB2312" w:hAnsi="Times New Roman" w:hint="eastAsia"/>
          <w:snapToGrid w:val="0"/>
          <w:sz w:val="32"/>
          <w:szCs w:val="32"/>
        </w:rPr>
        <w:t>（一）</w:t>
      </w:r>
      <w:r w:rsidR="004202A5">
        <w:rPr>
          <w:rFonts w:ascii="仿宋_GB2312" w:eastAsia="仿宋_GB2312" w:hAnsi="Times New Roman" w:hint="eastAsia"/>
          <w:snapToGrid w:val="0"/>
          <w:sz w:val="32"/>
          <w:szCs w:val="32"/>
        </w:rPr>
        <w:t>面试时间：2</w:t>
      </w:r>
      <w:r w:rsidR="004202A5">
        <w:rPr>
          <w:rFonts w:ascii="仿宋_GB2312" w:eastAsia="仿宋_GB2312" w:hAnsi="Times New Roman"/>
          <w:snapToGrid w:val="0"/>
          <w:sz w:val="32"/>
          <w:szCs w:val="32"/>
        </w:rPr>
        <w:t>020</w:t>
      </w:r>
      <w:r w:rsidR="004202A5">
        <w:rPr>
          <w:rFonts w:ascii="仿宋_GB2312" w:eastAsia="仿宋_GB2312" w:hAnsi="Times New Roman" w:hint="eastAsia"/>
          <w:snapToGrid w:val="0"/>
          <w:sz w:val="32"/>
          <w:szCs w:val="32"/>
        </w:rPr>
        <w:t>年</w:t>
      </w:r>
      <w:r w:rsidR="00F54B6A">
        <w:rPr>
          <w:rFonts w:ascii="仿宋_GB2312" w:eastAsia="仿宋_GB2312" w:hAnsi="Times New Roman"/>
          <w:snapToGrid w:val="0"/>
          <w:sz w:val="32"/>
          <w:szCs w:val="32"/>
        </w:rPr>
        <w:t>9</w:t>
      </w:r>
      <w:r w:rsidR="004202A5">
        <w:rPr>
          <w:rFonts w:ascii="仿宋_GB2312" w:eastAsia="仿宋_GB2312" w:hAnsi="Times New Roman" w:hint="eastAsia"/>
          <w:snapToGrid w:val="0"/>
          <w:sz w:val="32"/>
          <w:szCs w:val="32"/>
        </w:rPr>
        <w:t>月</w:t>
      </w:r>
      <w:r w:rsidR="007478B1">
        <w:rPr>
          <w:rFonts w:ascii="仿宋_GB2312" w:eastAsia="仿宋_GB2312" w:hAnsi="Times New Roman"/>
          <w:snapToGrid w:val="0"/>
          <w:sz w:val="32"/>
          <w:szCs w:val="32"/>
        </w:rPr>
        <w:t>24</w:t>
      </w:r>
      <w:r w:rsidR="004202A5">
        <w:rPr>
          <w:rFonts w:ascii="仿宋_GB2312" w:eastAsia="仿宋_GB2312" w:hAnsi="Times New Roman" w:hint="eastAsia"/>
          <w:snapToGrid w:val="0"/>
          <w:sz w:val="32"/>
          <w:szCs w:val="32"/>
        </w:rPr>
        <w:t>日</w:t>
      </w:r>
    </w:p>
    <w:p w14:paraId="45338A9E" w14:textId="0BCA641B" w:rsidR="00EC289F" w:rsidRDefault="00EC289F" w:rsidP="00065FE4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rPr>
          <w:rFonts w:ascii="仿宋_GB2312" w:eastAsia="仿宋_GB2312" w:hAnsi="Times New Roman"/>
          <w:snapToGrid w:val="0"/>
          <w:sz w:val="32"/>
          <w:szCs w:val="32"/>
        </w:rPr>
      </w:pPr>
      <w:r>
        <w:rPr>
          <w:rFonts w:ascii="仿宋_GB2312" w:eastAsia="仿宋_GB2312" w:hAnsi="Times New Roman"/>
          <w:snapToGrid w:val="0"/>
          <w:sz w:val="32"/>
          <w:szCs w:val="32"/>
        </w:rPr>
        <w:t>1</w:t>
      </w:r>
      <w:r w:rsidR="007A66AD">
        <w:rPr>
          <w:rFonts w:ascii="仿宋_GB2312" w:eastAsia="仿宋_GB2312" w:hAnsi="Times New Roman" w:hint="eastAsia"/>
          <w:snapToGrid w:val="0"/>
          <w:sz w:val="32"/>
          <w:szCs w:val="32"/>
        </w:rPr>
        <w:t>.</w:t>
      </w:r>
      <w:r w:rsidR="00F54B6A">
        <w:rPr>
          <w:rFonts w:ascii="仿宋_GB2312" w:eastAsia="仿宋_GB2312" w:hAnsi="Times New Roman" w:hint="eastAsia"/>
          <w:snapToGrid w:val="0"/>
          <w:sz w:val="32"/>
          <w:szCs w:val="32"/>
        </w:rPr>
        <w:t>上午</w:t>
      </w:r>
      <w:r w:rsidR="00F70A2A">
        <w:rPr>
          <w:rFonts w:ascii="仿宋_GB2312" w:eastAsia="仿宋_GB2312" w:hAnsi="Times New Roman" w:hint="eastAsia"/>
          <w:snapToGrid w:val="0"/>
          <w:sz w:val="32"/>
          <w:szCs w:val="32"/>
        </w:rPr>
        <w:t>面试时间</w:t>
      </w:r>
      <w:r>
        <w:rPr>
          <w:rFonts w:ascii="仿宋_GB2312" w:eastAsia="仿宋_GB2312" w:hAnsi="Times New Roman" w:hint="eastAsia"/>
          <w:snapToGrid w:val="0"/>
          <w:sz w:val="32"/>
          <w:szCs w:val="32"/>
        </w:rPr>
        <w:t>：</w:t>
      </w:r>
      <w:r w:rsidR="001730B1">
        <w:rPr>
          <w:rFonts w:ascii="仿宋_GB2312" w:eastAsia="仿宋_GB2312" w:hAnsi="Times New Roman"/>
          <w:snapToGrid w:val="0"/>
          <w:sz w:val="32"/>
          <w:szCs w:val="32"/>
        </w:rPr>
        <w:t>8</w:t>
      </w:r>
      <w:r>
        <w:rPr>
          <w:rFonts w:ascii="仿宋_GB2312" w:eastAsia="仿宋_GB2312" w:hAnsi="Times New Roman" w:hint="eastAsia"/>
          <w:snapToGrid w:val="0"/>
          <w:sz w:val="32"/>
          <w:szCs w:val="32"/>
        </w:rPr>
        <w:t>:</w:t>
      </w:r>
      <w:r w:rsidR="001730B1">
        <w:rPr>
          <w:rFonts w:ascii="仿宋_GB2312" w:eastAsia="仿宋_GB2312" w:hAnsi="Times New Roman"/>
          <w:snapToGrid w:val="0"/>
          <w:sz w:val="32"/>
          <w:szCs w:val="32"/>
        </w:rPr>
        <w:t>0</w:t>
      </w:r>
      <w:r>
        <w:rPr>
          <w:rFonts w:ascii="仿宋_GB2312" w:eastAsia="仿宋_GB2312" w:hAnsi="Times New Roman"/>
          <w:snapToGrid w:val="0"/>
          <w:sz w:val="32"/>
          <w:szCs w:val="32"/>
        </w:rPr>
        <w:t>0</w:t>
      </w:r>
      <w:r>
        <w:rPr>
          <w:rFonts w:ascii="仿宋_GB2312" w:eastAsia="仿宋_GB2312" w:hAnsi="Times New Roman" w:hint="eastAsia"/>
          <w:snapToGrid w:val="0"/>
          <w:sz w:val="32"/>
          <w:szCs w:val="32"/>
        </w:rPr>
        <w:t>-</w:t>
      </w:r>
      <w:r>
        <w:rPr>
          <w:rFonts w:ascii="仿宋_GB2312" w:eastAsia="仿宋_GB2312" w:hAnsi="Times New Roman"/>
          <w:snapToGrid w:val="0"/>
          <w:sz w:val="32"/>
          <w:szCs w:val="32"/>
        </w:rPr>
        <w:t>1</w:t>
      </w:r>
      <w:r w:rsidR="00F54B6A">
        <w:rPr>
          <w:rFonts w:ascii="仿宋_GB2312" w:eastAsia="仿宋_GB2312" w:hAnsi="Times New Roman"/>
          <w:snapToGrid w:val="0"/>
          <w:sz w:val="32"/>
          <w:szCs w:val="32"/>
        </w:rPr>
        <w:t>1</w:t>
      </w:r>
      <w:r>
        <w:rPr>
          <w:rFonts w:ascii="仿宋_GB2312" w:eastAsia="仿宋_GB2312" w:hAnsi="Times New Roman" w:hint="eastAsia"/>
          <w:snapToGrid w:val="0"/>
          <w:sz w:val="32"/>
          <w:szCs w:val="32"/>
        </w:rPr>
        <w:t>:</w:t>
      </w:r>
      <w:r w:rsidR="00F54B6A">
        <w:rPr>
          <w:rFonts w:ascii="仿宋_GB2312" w:eastAsia="仿宋_GB2312" w:hAnsi="Times New Roman"/>
          <w:snapToGrid w:val="0"/>
          <w:sz w:val="32"/>
          <w:szCs w:val="32"/>
        </w:rPr>
        <w:t>3</w:t>
      </w:r>
      <w:r>
        <w:rPr>
          <w:rFonts w:ascii="仿宋_GB2312" w:eastAsia="仿宋_GB2312" w:hAnsi="Times New Roman"/>
          <w:snapToGrid w:val="0"/>
          <w:sz w:val="32"/>
          <w:szCs w:val="32"/>
        </w:rPr>
        <w:t>0</w:t>
      </w:r>
      <w:r w:rsidR="003C3CB5">
        <w:rPr>
          <w:rFonts w:ascii="仿宋_GB2312" w:eastAsia="仿宋_GB2312" w:hAnsi="Times New Roman" w:hint="eastAsia"/>
          <w:snapToGrid w:val="0"/>
          <w:sz w:val="32"/>
          <w:szCs w:val="32"/>
        </w:rPr>
        <w:t>，7：0</w:t>
      </w:r>
      <w:r w:rsidR="003C3CB5">
        <w:rPr>
          <w:rFonts w:ascii="仿宋_GB2312" w:eastAsia="仿宋_GB2312" w:hAnsi="Times New Roman"/>
          <w:snapToGrid w:val="0"/>
          <w:sz w:val="32"/>
          <w:szCs w:val="32"/>
        </w:rPr>
        <w:t>0</w:t>
      </w:r>
      <w:r w:rsidR="003C3CB5">
        <w:rPr>
          <w:rFonts w:ascii="仿宋_GB2312" w:eastAsia="仿宋_GB2312" w:hAnsi="Times New Roman" w:hint="eastAsia"/>
          <w:snapToGrid w:val="0"/>
          <w:sz w:val="32"/>
          <w:szCs w:val="32"/>
        </w:rPr>
        <w:t>考生报到；</w:t>
      </w:r>
    </w:p>
    <w:p w14:paraId="7EEC90B4" w14:textId="0B5D0337" w:rsidR="00EC289F" w:rsidRPr="00EC289F" w:rsidRDefault="00EC289F" w:rsidP="00065FE4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rPr>
          <w:rFonts w:ascii="仿宋_GB2312" w:eastAsia="仿宋_GB2312" w:hAnsi="Times New Roman"/>
          <w:snapToGrid w:val="0"/>
          <w:sz w:val="32"/>
          <w:szCs w:val="32"/>
        </w:rPr>
      </w:pPr>
      <w:r>
        <w:rPr>
          <w:rFonts w:ascii="仿宋_GB2312" w:eastAsia="仿宋_GB2312" w:hAnsi="Times New Roman" w:hint="eastAsia"/>
          <w:snapToGrid w:val="0"/>
          <w:sz w:val="32"/>
          <w:szCs w:val="32"/>
        </w:rPr>
        <w:t>2</w:t>
      </w:r>
      <w:r w:rsidR="007A66AD">
        <w:rPr>
          <w:rFonts w:ascii="仿宋_GB2312" w:eastAsia="仿宋_GB2312" w:hAnsi="Times New Roman"/>
          <w:snapToGrid w:val="0"/>
          <w:sz w:val="32"/>
          <w:szCs w:val="32"/>
        </w:rPr>
        <w:t>.</w:t>
      </w:r>
      <w:r w:rsidR="00F70A2A">
        <w:rPr>
          <w:rFonts w:ascii="仿宋_GB2312" w:eastAsia="仿宋_GB2312" w:hAnsi="Times New Roman" w:hint="eastAsia"/>
          <w:snapToGrid w:val="0"/>
          <w:sz w:val="32"/>
          <w:szCs w:val="32"/>
        </w:rPr>
        <w:t>下午面试时间</w:t>
      </w:r>
      <w:r>
        <w:rPr>
          <w:rFonts w:ascii="仿宋_GB2312" w:eastAsia="仿宋_GB2312" w:hAnsi="Times New Roman" w:hint="eastAsia"/>
          <w:snapToGrid w:val="0"/>
          <w:sz w:val="32"/>
          <w:szCs w:val="32"/>
        </w:rPr>
        <w:t>：1</w:t>
      </w:r>
      <w:r>
        <w:rPr>
          <w:rFonts w:ascii="仿宋_GB2312" w:eastAsia="仿宋_GB2312" w:hAnsi="Times New Roman"/>
          <w:snapToGrid w:val="0"/>
          <w:sz w:val="32"/>
          <w:szCs w:val="32"/>
        </w:rPr>
        <w:t>3</w:t>
      </w:r>
      <w:r>
        <w:rPr>
          <w:rFonts w:ascii="仿宋_GB2312" w:eastAsia="仿宋_GB2312" w:hAnsi="Times New Roman" w:hint="eastAsia"/>
          <w:snapToGrid w:val="0"/>
          <w:sz w:val="32"/>
          <w:szCs w:val="32"/>
        </w:rPr>
        <w:t>:</w:t>
      </w:r>
      <w:r w:rsidR="00F70A2A">
        <w:rPr>
          <w:rFonts w:ascii="仿宋_GB2312" w:eastAsia="仿宋_GB2312" w:hAnsi="Times New Roman"/>
          <w:snapToGrid w:val="0"/>
          <w:sz w:val="32"/>
          <w:szCs w:val="32"/>
        </w:rPr>
        <w:t>0</w:t>
      </w:r>
      <w:r>
        <w:rPr>
          <w:rFonts w:ascii="仿宋_GB2312" w:eastAsia="仿宋_GB2312" w:hAnsi="Times New Roman"/>
          <w:snapToGrid w:val="0"/>
          <w:sz w:val="32"/>
          <w:szCs w:val="32"/>
        </w:rPr>
        <w:t>0</w:t>
      </w:r>
      <w:r>
        <w:rPr>
          <w:rFonts w:ascii="仿宋_GB2312" w:eastAsia="仿宋_GB2312" w:hAnsi="Times New Roman" w:hint="eastAsia"/>
          <w:snapToGrid w:val="0"/>
          <w:sz w:val="32"/>
          <w:szCs w:val="32"/>
        </w:rPr>
        <w:t>-</w:t>
      </w:r>
      <w:r>
        <w:rPr>
          <w:rFonts w:ascii="仿宋_GB2312" w:eastAsia="仿宋_GB2312" w:hAnsi="Times New Roman"/>
          <w:snapToGrid w:val="0"/>
          <w:sz w:val="32"/>
          <w:szCs w:val="32"/>
        </w:rPr>
        <w:t>17</w:t>
      </w:r>
      <w:r>
        <w:rPr>
          <w:rFonts w:ascii="仿宋_GB2312" w:eastAsia="仿宋_GB2312" w:hAnsi="Times New Roman" w:hint="eastAsia"/>
          <w:snapToGrid w:val="0"/>
          <w:sz w:val="32"/>
          <w:szCs w:val="32"/>
        </w:rPr>
        <w:t>:</w:t>
      </w:r>
      <w:r>
        <w:rPr>
          <w:rFonts w:ascii="仿宋_GB2312" w:eastAsia="仿宋_GB2312" w:hAnsi="Times New Roman"/>
          <w:snapToGrid w:val="0"/>
          <w:sz w:val="32"/>
          <w:szCs w:val="32"/>
        </w:rPr>
        <w:t>30</w:t>
      </w:r>
      <w:r w:rsidR="003C3CB5">
        <w:rPr>
          <w:rFonts w:ascii="仿宋_GB2312" w:eastAsia="仿宋_GB2312" w:hAnsi="Times New Roman" w:hint="eastAsia"/>
          <w:snapToGrid w:val="0"/>
          <w:sz w:val="32"/>
          <w:szCs w:val="32"/>
        </w:rPr>
        <w:t>，1</w:t>
      </w:r>
      <w:r w:rsidR="003C3CB5">
        <w:rPr>
          <w:rFonts w:ascii="仿宋_GB2312" w:eastAsia="仿宋_GB2312" w:hAnsi="Times New Roman"/>
          <w:snapToGrid w:val="0"/>
          <w:sz w:val="32"/>
          <w:szCs w:val="32"/>
        </w:rPr>
        <w:t>2</w:t>
      </w:r>
      <w:r w:rsidR="003C3CB5">
        <w:rPr>
          <w:rFonts w:ascii="仿宋_GB2312" w:eastAsia="仿宋_GB2312" w:hAnsi="Times New Roman" w:hint="eastAsia"/>
          <w:snapToGrid w:val="0"/>
          <w:sz w:val="32"/>
          <w:szCs w:val="32"/>
        </w:rPr>
        <w:t>:</w:t>
      </w:r>
      <w:r w:rsidR="003C3CB5">
        <w:rPr>
          <w:rFonts w:ascii="仿宋_GB2312" w:eastAsia="仿宋_GB2312" w:hAnsi="Times New Roman"/>
          <w:snapToGrid w:val="0"/>
          <w:sz w:val="32"/>
          <w:szCs w:val="32"/>
        </w:rPr>
        <w:t>00</w:t>
      </w:r>
      <w:r w:rsidR="003C3CB5">
        <w:rPr>
          <w:rFonts w:ascii="仿宋_GB2312" w:eastAsia="仿宋_GB2312" w:hAnsi="Times New Roman" w:hint="eastAsia"/>
          <w:snapToGrid w:val="0"/>
          <w:sz w:val="32"/>
          <w:szCs w:val="32"/>
        </w:rPr>
        <w:t>考生报到。</w:t>
      </w:r>
    </w:p>
    <w:p w14:paraId="587EED54" w14:textId="6F8B62DC" w:rsidR="004202A5" w:rsidRDefault="00EC289F" w:rsidP="00065FE4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rPr>
          <w:rFonts w:ascii="仿宋_GB2312" w:eastAsia="仿宋_GB2312" w:hAnsi="Times New Roman"/>
          <w:snapToGrid w:val="0"/>
          <w:sz w:val="32"/>
          <w:szCs w:val="32"/>
        </w:rPr>
      </w:pPr>
      <w:r>
        <w:rPr>
          <w:rFonts w:ascii="仿宋_GB2312" w:eastAsia="仿宋_GB2312" w:hAnsi="Times New Roman" w:hint="eastAsia"/>
          <w:snapToGrid w:val="0"/>
          <w:sz w:val="32"/>
          <w:szCs w:val="32"/>
        </w:rPr>
        <w:t>（二）</w:t>
      </w:r>
      <w:r w:rsidR="004202A5">
        <w:rPr>
          <w:rFonts w:ascii="仿宋_GB2312" w:eastAsia="仿宋_GB2312" w:hAnsi="Times New Roman" w:hint="eastAsia"/>
          <w:snapToGrid w:val="0"/>
          <w:sz w:val="32"/>
          <w:szCs w:val="32"/>
        </w:rPr>
        <w:t>面试地点：威海市中心医院</w:t>
      </w:r>
      <w:r w:rsidR="00C63F4F">
        <w:rPr>
          <w:rFonts w:ascii="仿宋_GB2312" w:eastAsia="仿宋_GB2312" w:hAnsi="Times New Roman" w:hint="eastAsia"/>
          <w:snapToGrid w:val="0"/>
          <w:sz w:val="32"/>
          <w:szCs w:val="32"/>
        </w:rPr>
        <w:t>办公楼二楼</w:t>
      </w:r>
      <w:r w:rsidR="00C63F4F" w:rsidRPr="00C63F4F">
        <w:rPr>
          <w:rFonts w:ascii="仿宋_GB2312" w:eastAsia="仿宋_GB2312" w:hAnsi="Times New Roman" w:hint="eastAsia"/>
          <w:snapToGrid w:val="0"/>
          <w:sz w:val="32"/>
          <w:szCs w:val="32"/>
        </w:rPr>
        <w:t>（山东省威海市文登区米山东路西3号）</w:t>
      </w:r>
    </w:p>
    <w:p w14:paraId="51BF8202" w14:textId="5F2C5581" w:rsidR="00C63F4F" w:rsidRPr="00445561" w:rsidRDefault="00C63F4F" w:rsidP="00065FE4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rPr>
          <w:rFonts w:ascii="黑体" w:eastAsia="黑体" w:hAnsi="黑体"/>
          <w:snapToGrid w:val="0"/>
          <w:sz w:val="32"/>
          <w:szCs w:val="32"/>
        </w:rPr>
      </w:pPr>
      <w:r w:rsidRPr="00445561">
        <w:rPr>
          <w:rFonts w:ascii="黑体" w:eastAsia="黑体" w:hAnsi="黑体" w:hint="eastAsia"/>
          <w:snapToGrid w:val="0"/>
          <w:sz w:val="32"/>
          <w:szCs w:val="32"/>
        </w:rPr>
        <w:t>二、面试人员范围</w:t>
      </w:r>
    </w:p>
    <w:p w14:paraId="76A4A307" w14:textId="24629FB8" w:rsidR="004C1C7A" w:rsidRDefault="004C1C7A" w:rsidP="00065FE4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rPr>
          <w:rFonts w:ascii="仿宋_GB2312" w:eastAsia="仿宋_GB2312" w:hAnsi="Times New Roman"/>
          <w:snapToGrid w:val="0"/>
          <w:sz w:val="32"/>
          <w:szCs w:val="32"/>
        </w:rPr>
      </w:pPr>
      <w:r w:rsidRPr="004C1C7A">
        <w:rPr>
          <w:rFonts w:ascii="仿宋_GB2312" w:eastAsia="仿宋_GB2312" w:hAnsi="Times New Roman" w:hint="eastAsia"/>
          <w:snapToGrid w:val="0"/>
          <w:sz w:val="32"/>
          <w:szCs w:val="32"/>
        </w:rPr>
        <w:t>报考2020年威海市中心医院公开招聘（综合类、卫生类）</w:t>
      </w:r>
      <w:r w:rsidR="00E7643C">
        <w:rPr>
          <w:rFonts w:ascii="仿宋_GB2312" w:eastAsia="仿宋_GB2312" w:hAnsi="Times New Roman" w:hint="eastAsia"/>
          <w:snapToGrid w:val="0"/>
          <w:sz w:val="32"/>
          <w:szCs w:val="32"/>
        </w:rPr>
        <w:t>工作人员</w:t>
      </w:r>
      <w:r w:rsidR="006904E3">
        <w:rPr>
          <w:rFonts w:ascii="仿宋_GB2312" w:eastAsia="仿宋_GB2312" w:hAnsi="Times New Roman" w:hint="eastAsia"/>
          <w:snapToGrid w:val="0"/>
          <w:sz w:val="32"/>
          <w:szCs w:val="32"/>
        </w:rPr>
        <w:t>，</w:t>
      </w:r>
      <w:r w:rsidRPr="004C1C7A">
        <w:rPr>
          <w:rFonts w:ascii="仿宋_GB2312" w:eastAsia="仿宋_GB2312" w:hAnsi="Times New Roman" w:hint="eastAsia"/>
          <w:snapToGrid w:val="0"/>
          <w:sz w:val="32"/>
          <w:szCs w:val="32"/>
        </w:rPr>
        <w:t>通过面试资格审查的考生。</w:t>
      </w:r>
    </w:p>
    <w:p w14:paraId="5691C177" w14:textId="28EA8AE5" w:rsidR="004202A5" w:rsidRPr="00445561" w:rsidRDefault="00C63F4F" w:rsidP="00065FE4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rPr>
          <w:rFonts w:ascii="黑体" w:eastAsia="黑体" w:hAnsi="黑体"/>
          <w:snapToGrid w:val="0"/>
          <w:sz w:val="32"/>
          <w:szCs w:val="32"/>
        </w:rPr>
      </w:pPr>
      <w:r w:rsidRPr="00445561">
        <w:rPr>
          <w:rFonts w:ascii="黑体" w:eastAsia="黑体" w:hAnsi="黑体" w:hint="eastAsia"/>
          <w:snapToGrid w:val="0"/>
          <w:sz w:val="32"/>
          <w:szCs w:val="32"/>
        </w:rPr>
        <w:t>三、面试</w:t>
      </w:r>
      <w:r w:rsidR="00863E37" w:rsidRPr="00445561">
        <w:rPr>
          <w:rFonts w:ascii="黑体" w:eastAsia="黑体" w:hAnsi="黑体" w:hint="eastAsia"/>
          <w:snapToGrid w:val="0"/>
          <w:sz w:val="32"/>
          <w:szCs w:val="32"/>
        </w:rPr>
        <w:t>注意事项</w:t>
      </w:r>
    </w:p>
    <w:p w14:paraId="1EBEF815" w14:textId="313B0E3F" w:rsidR="00527CF5" w:rsidRDefault="00863E37" w:rsidP="00013841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rPr>
          <w:rFonts w:ascii="仿宋_GB2312" w:eastAsia="仿宋_GB2312" w:hAnsi="Times New Roman"/>
          <w:snapToGrid w:val="0"/>
          <w:sz w:val="32"/>
          <w:szCs w:val="32"/>
        </w:rPr>
      </w:pPr>
      <w:r>
        <w:rPr>
          <w:rFonts w:ascii="仿宋_GB2312" w:eastAsia="仿宋_GB2312" w:hAnsi="Times New Roman" w:hint="eastAsia"/>
          <w:snapToGrid w:val="0"/>
          <w:sz w:val="32"/>
          <w:szCs w:val="32"/>
        </w:rPr>
        <w:t>（一）</w:t>
      </w:r>
      <w:r w:rsidR="002B696D" w:rsidRPr="00013841">
        <w:rPr>
          <w:rFonts w:ascii="仿宋_GB2312" w:eastAsia="仿宋_GB2312" w:hAnsi="Times New Roman" w:hint="eastAsia"/>
          <w:snapToGrid w:val="0"/>
          <w:sz w:val="32"/>
          <w:szCs w:val="32"/>
        </w:rPr>
        <w:t>请</w:t>
      </w:r>
      <w:r w:rsidR="00013841">
        <w:rPr>
          <w:rFonts w:ascii="仿宋_GB2312" w:eastAsia="仿宋_GB2312" w:hAnsi="Times New Roman" w:hint="eastAsia"/>
          <w:snapToGrid w:val="0"/>
          <w:sz w:val="32"/>
          <w:szCs w:val="32"/>
        </w:rPr>
        <w:t>参加面试的</w:t>
      </w:r>
      <w:r w:rsidR="002B696D" w:rsidRPr="00013841">
        <w:rPr>
          <w:rFonts w:ascii="仿宋_GB2312" w:eastAsia="仿宋_GB2312" w:hAnsi="Times New Roman" w:hint="eastAsia"/>
          <w:snapToGrid w:val="0"/>
          <w:sz w:val="32"/>
          <w:szCs w:val="32"/>
        </w:rPr>
        <w:t>考生于</w:t>
      </w:r>
      <w:r w:rsidR="002B696D" w:rsidRPr="00013841">
        <w:rPr>
          <w:rFonts w:ascii="仿宋_GB2312" w:eastAsia="仿宋_GB2312" w:hAnsi="Times New Roman"/>
          <w:snapToGrid w:val="0"/>
          <w:sz w:val="32"/>
          <w:szCs w:val="32"/>
        </w:rPr>
        <w:t>2020</w:t>
      </w:r>
      <w:r w:rsidR="002B696D" w:rsidRPr="00013841">
        <w:rPr>
          <w:rFonts w:ascii="仿宋_GB2312" w:eastAsia="仿宋_GB2312" w:hAnsi="Times New Roman" w:hint="eastAsia"/>
          <w:snapToGrid w:val="0"/>
          <w:sz w:val="32"/>
          <w:szCs w:val="32"/>
        </w:rPr>
        <w:t>年9月2</w:t>
      </w:r>
      <w:r w:rsidR="005C3CB8">
        <w:rPr>
          <w:rFonts w:ascii="仿宋_GB2312" w:eastAsia="仿宋_GB2312" w:hAnsi="Times New Roman"/>
          <w:snapToGrid w:val="0"/>
          <w:sz w:val="32"/>
          <w:szCs w:val="32"/>
        </w:rPr>
        <w:t>4</w:t>
      </w:r>
      <w:r w:rsidR="002B696D" w:rsidRPr="00013841">
        <w:rPr>
          <w:rFonts w:ascii="仿宋_GB2312" w:eastAsia="仿宋_GB2312" w:hAnsi="Times New Roman" w:hint="eastAsia"/>
          <w:snapToGrid w:val="0"/>
          <w:sz w:val="32"/>
          <w:szCs w:val="32"/>
        </w:rPr>
        <w:t>日根据</w:t>
      </w:r>
      <w:r w:rsidR="00013841" w:rsidRPr="00013841">
        <w:rPr>
          <w:rFonts w:ascii="仿宋_GB2312" w:eastAsia="仿宋_GB2312" w:hAnsi="Times New Roman" w:hint="eastAsia"/>
          <w:snapToGrid w:val="0"/>
          <w:sz w:val="32"/>
          <w:szCs w:val="32"/>
        </w:rPr>
        <w:t>《面试考场安排表》</w:t>
      </w:r>
      <w:r w:rsidR="002B696D" w:rsidRPr="00013841">
        <w:rPr>
          <w:rFonts w:ascii="仿宋_GB2312" w:eastAsia="仿宋_GB2312" w:hAnsi="Times New Roman" w:hint="eastAsia"/>
          <w:snapToGrid w:val="0"/>
          <w:sz w:val="32"/>
          <w:szCs w:val="32"/>
        </w:rPr>
        <w:t>（附件</w:t>
      </w:r>
      <w:r w:rsidR="00013841" w:rsidRPr="00013841">
        <w:rPr>
          <w:rFonts w:ascii="仿宋_GB2312" w:eastAsia="仿宋_GB2312" w:hAnsi="Times New Roman" w:hint="eastAsia"/>
          <w:snapToGrid w:val="0"/>
          <w:sz w:val="32"/>
          <w:szCs w:val="32"/>
        </w:rPr>
        <w:t>1</w:t>
      </w:r>
      <w:r w:rsidR="002B696D" w:rsidRPr="00013841">
        <w:rPr>
          <w:rFonts w:ascii="仿宋_GB2312" w:eastAsia="仿宋_GB2312" w:hAnsi="Times New Roman" w:hint="eastAsia"/>
          <w:snapToGrid w:val="0"/>
          <w:sz w:val="32"/>
          <w:szCs w:val="32"/>
        </w:rPr>
        <w:t>）中规定的报到时间（参加上午面试的考生报到时间为7:</w:t>
      </w:r>
      <w:r w:rsidR="002B696D" w:rsidRPr="00013841">
        <w:rPr>
          <w:rFonts w:ascii="仿宋_GB2312" w:eastAsia="仿宋_GB2312" w:hAnsi="Times New Roman"/>
          <w:snapToGrid w:val="0"/>
          <w:sz w:val="32"/>
          <w:szCs w:val="32"/>
        </w:rPr>
        <w:t>0</w:t>
      </w:r>
      <w:r w:rsidR="002B696D" w:rsidRPr="00013841">
        <w:rPr>
          <w:rFonts w:ascii="仿宋_GB2312" w:eastAsia="仿宋_GB2312" w:hAnsi="Times New Roman" w:hint="eastAsia"/>
          <w:snapToGrid w:val="0"/>
          <w:sz w:val="32"/>
          <w:szCs w:val="32"/>
        </w:rPr>
        <w:t>0，下午面试的考生报到时间为12:</w:t>
      </w:r>
      <w:r w:rsidR="002B696D" w:rsidRPr="00013841">
        <w:rPr>
          <w:rFonts w:ascii="仿宋_GB2312" w:eastAsia="仿宋_GB2312" w:hAnsi="Times New Roman"/>
          <w:snapToGrid w:val="0"/>
          <w:sz w:val="32"/>
          <w:szCs w:val="32"/>
        </w:rPr>
        <w:t>0</w:t>
      </w:r>
      <w:r w:rsidR="002B696D" w:rsidRPr="00013841">
        <w:rPr>
          <w:rFonts w:ascii="仿宋_GB2312" w:eastAsia="仿宋_GB2312" w:hAnsi="Times New Roman" w:hint="eastAsia"/>
          <w:snapToGrid w:val="0"/>
          <w:sz w:val="32"/>
          <w:szCs w:val="32"/>
        </w:rPr>
        <w:t>0），</w:t>
      </w:r>
      <w:r w:rsidR="0049030D">
        <w:rPr>
          <w:rFonts w:ascii="仿宋_GB2312" w:eastAsia="仿宋_GB2312" w:hAnsi="Times New Roman" w:hint="eastAsia"/>
          <w:snapToGrid w:val="0"/>
          <w:sz w:val="32"/>
          <w:szCs w:val="32"/>
        </w:rPr>
        <w:t>携带考生本人有效期内的</w:t>
      </w:r>
      <w:r w:rsidR="00C63F4F">
        <w:rPr>
          <w:rFonts w:ascii="仿宋_GB2312" w:eastAsia="仿宋_GB2312" w:hAnsi="Times New Roman" w:hint="eastAsia"/>
          <w:snapToGrid w:val="0"/>
          <w:sz w:val="32"/>
          <w:szCs w:val="32"/>
        </w:rPr>
        <w:t>身份证原件、</w:t>
      </w:r>
      <w:r w:rsidR="005C3CB8" w:rsidRPr="005C3CB8">
        <w:rPr>
          <w:rFonts w:ascii="仿宋_GB2312" w:eastAsia="仿宋_GB2312" w:hAnsi="Times New Roman" w:hint="eastAsia"/>
          <w:snapToGrid w:val="0"/>
          <w:sz w:val="32"/>
          <w:szCs w:val="32"/>
        </w:rPr>
        <w:t>手机出示山东省电子健康通行</w:t>
      </w:r>
      <w:proofErr w:type="gramStart"/>
      <w:r w:rsidR="005C3CB8" w:rsidRPr="005C3CB8">
        <w:rPr>
          <w:rFonts w:ascii="仿宋_GB2312" w:eastAsia="仿宋_GB2312" w:hAnsi="Times New Roman" w:hint="eastAsia"/>
          <w:snapToGrid w:val="0"/>
          <w:sz w:val="32"/>
          <w:szCs w:val="32"/>
        </w:rPr>
        <w:t>码绿码</w:t>
      </w:r>
      <w:r w:rsidR="005C3CB8">
        <w:rPr>
          <w:rFonts w:ascii="仿宋_GB2312" w:eastAsia="仿宋_GB2312" w:hAnsi="Times New Roman" w:hint="eastAsia"/>
          <w:snapToGrid w:val="0"/>
          <w:sz w:val="32"/>
          <w:szCs w:val="32"/>
        </w:rPr>
        <w:t>及</w:t>
      </w:r>
      <w:proofErr w:type="gramEnd"/>
      <w:r w:rsidR="0049030D" w:rsidRPr="0049030D">
        <w:rPr>
          <w:rFonts w:ascii="仿宋_GB2312" w:eastAsia="仿宋_GB2312" w:hAnsi="Times New Roman" w:hint="eastAsia"/>
          <w:snapToGrid w:val="0"/>
          <w:sz w:val="32"/>
          <w:szCs w:val="32"/>
        </w:rPr>
        <w:t>彩色打印的有效期内的山东省电子健康通行</w:t>
      </w:r>
      <w:proofErr w:type="gramStart"/>
      <w:r w:rsidR="0049030D" w:rsidRPr="0049030D">
        <w:rPr>
          <w:rFonts w:ascii="仿宋_GB2312" w:eastAsia="仿宋_GB2312" w:hAnsi="Times New Roman" w:hint="eastAsia"/>
          <w:snapToGrid w:val="0"/>
          <w:sz w:val="32"/>
          <w:szCs w:val="32"/>
        </w:rPr>
        <w:t>码绿码</w:t>
      </w:r>
      <w:proofErr w:type="gramEnd"/>
      <w:r w:rsidR="0049030D" w:rsidRPr="0049030D">
        <w:rPr>
          <w:rFonts w:ascii="仿宋_GB2312" w:eastAsia="仿宋_GB2312" w:hAnsi="Times New Roman" w:hint="eastAsia"/>
          <w:snapToGrid w:val="0"/>
          <w:sz w:val="32"/>
          <w:szCs w:val="32"/>
        </w:rPr>
        <w:t>、《考试人员健康申明卡及安全考试承诺书》（附件</w:t>
      </w:r>
      <w:r w:rsidR="005C3CB8">
        <w:rPr>
          <w:rFonts w:ascii="仿宋_GB2312" w:eastAsia="仿宋_GB2312" w:hAnsi="Times New Roman"/>
          <w:snapToGrid w:val="0"/>
          <w:sz w:val="32"/>
          <w:szCs w:val="32"/>
        </w:rPr>
        <w:lastRenderedPageBreak/>
        <w:t>2</w:t>
      </w:r>
      <w:r w:rsidR="0049030D" w:rsidRPr="0049030D">
        <w:rPr>
          <w:rFonts w:ascii="仿宋_GB2312" w:eastAsia="仿宋_GB2312" w:hAnsi="Times New Roman" w:hint="eastAsia"/>
          <w:snapToGrid w:val="0"/>
          <w:sz w:val="32"/>
          <w:szCs w:val="32"/>
        </w:rPr>
        <w:t>）</w:t>
      </w:r>
      <w:r w:rsidR="000A5739" w:rsidRPr="0049030D">
        <w:rPr>
          <w:rFonts w:ascii="仿宋_GB2312" w:eastAsia="仿宋_GB2312" w:hAnsi="Times New Roman" w:hint="eastAsia"/>
          <w:snapToGrid w:val="0"/>
          <w:sz w:val="32"/>
          <w:szCs w:val="32"/>
        </w:rPr>
        <w:t>，</w:t>
      </w:r>
      <w:r w:rsidRPr="0049030D">
        <w:rPr>
          <w:rFonts w:ascii="仿宋_GB2312" w:eastAsia="仿宋_GB2312" w:hAnsi="Times New Roman" w:hint="eastAsia"/>
          <w:snapToGrid w:val="0"/>
          <w:sz w:val="32"/>
          <w:szCs w:val="32"/>
        </w:rPr>
        <w:t>自</w:t>
      </w:r>
      <w:r w:rsidR="00013841">
        <w:rPr>
          <w:rFonts w:ascii="仿宋_GB2312" w:eastAsia="仿宋_GB2312" w:hAnsi="Times New Roman" w:hint="eastAsia"/>
          <w:snapToGrid w:val="0"/>
          <w:sz w:val="32"/>
          <w:szCs w:val="32"/>
        </w:rPr>
        <w:t>医院</w:t>
      </w:r>
      <w:r w:rsidRPr="0049030D">
        <w:rPr>
          <w:rFonts w:ascii="仿宋_GB2312" w:eastAsia="仿宋_GB2312" w:hAnsi="Times New Roman" w:hint="eastAsia"/>
          <w:snapToGrid w:val="0"/>
          <w:sz w:val="32"/>
          <w:szCs w:val="32"/>
        </w:rPr>
        <w:t>办公楼</w:t>
      </w:r>
      <w:r w:rsidR="008A7C0E" w:rsidRPr="0049030D">
        <w:rPr>
          <w:rFonts w:ascii="仿宋_GB2312" w:eastAsia="仿宋_GB2312" w:hAnsi="Times New Roman" w:hint="eastAsia"/>
          <w:snapToGrid w:val="0"/>
          <w:sz w:val="32"/>
          <w:szCs w:val="32"/>
        </w:rPr>
        <w:t>西</w:t>
      </w:r>
      <w:r w:rsidRPr="0049030D">
        <w:rPr>
          <w:rFonts w:ascii="仿宋_GB2312" w:eastAsia="仿宋_GB2312" w:hAnsi="Times New Roman" w:hint="eastAsia"/>
          <w:snapToGrid w:val="0"/>
          <w:sz w:val="32"/>
          <w:szCs w:val="32"/>
        </w:rPr>
        <w:t>入口</w:t>
      </w:r>
      <w:r w:rsidR="00C63F4F" w:rsidRPr="0049030D">
        <w:rPr>
          <w:rFonts w:ascii="仿宋_GB2312" w:eastAsia="仿宋_GB2312" w:hAnsi="Times New Roman" w:hint="eastAsia"/>
          <w:snapToGrid w:val="0"/>
          <w:sz w:val="32"/>
          <w:szCs w:val="32"/>
        </w:rPr>
        <w:t>进入</w:t>
      </w:r>
      <w:r w:rsidR="0049030D" w:rsidRPr="0049030D">
        <w:rPr>
          <w:rFonts w:ascii="仿宋_GB2312" w:eastAsia="仿宋_GB2312" w:hAnsi="Times New Roman" w:hint="eastAsia"/>
          <w:snapToGrid w:val="0"/>
          <w:sz w:val="32"/>
          <w:szCs w:val="32"/>
        </w:rPr>
        <w:t>二楼</w:t>
      </w:r>
      <w:r w:rsidR="00013841">
        <w:rPr>
          <w:rFonts w:ascii="仿宋_GB2312" w:eastAsia="仿宋_GB2312" w:hAnsi="Times New Roman" w:hint="eastAsia"/>
          <w:snapToGrid w:val="0"/>
          <w:sz w:val="32"/>
          <w:szCs w:val="32"/>
        </w:rPr>
        <w:t>面试</w:t>
      </w:r>
      <w:r w:rsidR="00C63F4F" w:rsidRPr="0049030D">
        <w:rPr>
          <w:rFonts w:ascii="仿宋_GB2312" w:eastAsia="仿宋_GB2312" w:hAnsi="Times New Roman" w:hint="eastAsia"/>
          <w:snapToGrid w:val="0"/>
          <w:sz w:val="32"/>
          <w:szCs w:val="32"/>
        </w:rPr>
        <w:t>考点</w:t>
      </w:r>
      <w:r w:rsidR="005C31AD" w:rsidRPr="0049030D">
        <w:rPr>
          <w:rFonts w:ascii="仿宋_GB2312" w:eastAsia="仿宋_GB2312" w:hAnsi="Times New Roman" w:hint="eastAsia"/>
          <w:snapToGrid w:val="0"/>
          <w:sz w:val="32"/>
          <w:szCs w:val="32"/>
        </w:rPr>
        <w:t>，提交材料后签到抽签。</w:t>
      </w:r>
      <w:r w:rsidR="00013841">
        <w:rPr>
          <w:rFonts w:ascii="仿宋_GB2312" w:eastAsia="仿宋_GB2312" w:hAnsi="Times New Roman" w:hint="eastAsia"/>
          <w:snapToGrid w:val="0"/>
          <w:sz w:val="32"/>
          <w:szCs w:val="32"/>
        </w:rPr>
        <w:t>面试开始后</w:t>
      </w:r>
      <w:r w:rsidR="002D6D1F">
        <w:rPr>
          <w:rFonts w:ascii="仿宋_GB2312" w:eastAsia="仿宋_GB2312" w:hAnsi="Times New Roman" w:hint="eastAsia"/>
          <w:snapToGrid w:val="0"/>
          <w:sz w:val="32"/>
          <w:szCs w:val="32"/>
        </w:rPr>
        <w:t>仍</w:t>
      </w:r>
      <w:r w:rsidR="005C31AD" w:rsidRPr="0049030D">
        <w:rPr>
          <w:rFonts w:ascii="仿宋_GB2312" w:eastAsia="仿宋_GB2312" w:hAnsi="Times New Roman" w:hint="eastAsia"/>
          <w:snapToGrid w:val="0"/>
          <w:sz w:val="32"/>
          <w:szCs w:val="32"/>
        </w:rPr>
        <w:t>未</w:t>
      </w:r>
      <w:r w:rsidR="002D6D1F">
        <w:rPr>
          <w:rFonts w:ascii="仿宋_GB2312" w:eastAsia="仿宋_GB2312" w:hAnsi="Times New Roman" w:hint="eastAsia"/>
          <w:snapToGrid w:val="0"/>
          <w:sz w:val="32"/>
          <w:szCs w:val="32"/>
        </w:rPr>
        <w:t>到达</w:t>
      </w:r>
      <w:r w:rsidR="00B564F0">
        <w:rPr>
          <w:rFonts w:ascii="仿宋_GB2312" w:eastAsia="仿宋_GB2312" w:hAnsi="Times New Roman" w:hint="eastAsia"/>
          <w:snapToGrid w:val="0"/>
          <w:sz w:val="32"/>
          <w:szCs w:val="32"/>
        </w:rPr>
        <w:t>考点</w:t>
      </w:r>
      <w:r w:rsidR="002D6D1F">
        <w:rPr>
          <w:rFonts w:ascii="仿宋_GB2312" w:eastAsia="仿宋_GB2312" w:hAnsi="Times New Roman" w:hint="eastAsia"/>
          <w:snapToGrid w:val="0"/>
          <w:sz w:val="32"/>
          <w:szCs w:val="32"/>
        </w:rPr>
        <w:t>进行签到抽签</w:t>
      </w:r>
      <w:r w:rsidRPr="0049030D">
        <w:rPr>
          <w:rFonts w:ascii="仿宋_GB2312" w:eastAsia="仿宋_GB2312" w:hAnsi="Times New Roman" w:hint="eastAsia"/>
          <w:snapToGrid w:val="0"/>
          <w:sz w:val="32"/>
          <w:szCs w:val="32"/>
        </w:rPr>
        <w:t>的取消面试资格</w:t>
      </w:r>
      <w:r w:rsidR="00B564F0">
        <w:rPr>
          <w:rFonts w:ascii="仿宋_GB2312" w:eastAsia="仿宋_GB2312" w:hAnsi="Times New Roman" w:hint="eastAsia"/>
          <w:snapToGrid w:val="0"/>
          <w:sz w:val="32"/>
          <w:szCs w:val="32"/>
        </w:rPr>
        <w:t>。</w:t>
      </w:r>
    </w:p>
    <w:p w14:paraId="4C2F9BFE" w14:textId="753AE16B" w:rsidR="00013841" w:rsidRPr="0049030D" w:rsidRDefault="00013841" w:rsidP="00013841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rPr>
          <w:rFonts w:ascii="仿宋_GB2312" w:eastAsia="仿宋_GB2312" w:hAnsi="Times New Roman"/>
          <w:snapToGrid w:val="0"/>
          <w:sz w:val="32"/>
          <w:szCs w:val="32"/>
        </w:rPr>
      </w:pPr>
      <w:r>
        <w:rPr>
          <w:rFonts w:ascii="仿宋_GB2312" w:eastAsia="仿宋_GB2312" w:hAnsi="Times New Roman" w:hint="eastAsia"/>
          <w:snapToGrid w:val="0"/>
          <w:sz w:val="32"/>
          <w:szCs w:val="32"/>
        </w:rPr>
        <w:t>（二）本次面试</w:t>
      </w:r>
      <w:r w:rsidRPr="00013841">
        <w:rPr>
          <w:rFonts w:ascii="仿宋_GB2312" w:eastAsia="仿宋_GB2312" w:hAnsi="Times New Roman" w:hint="eastAsia"/>
          <w:snapToGrid w:val="0"/>
          <w:sz w:val="32"/>
          <w:szCs w:val="32"/>
        </w:rPr>
        <w:t>不</w:t>
      </w:r>
      <w:r>
        <w:rPr>
          <w:rFonts w:ascii="仿宋_GB2312" w:eastAsia="仿宋_GB2312" w:hAnsi="Times New Roman" w:hint="eastAsia"/>
          <w:snapToGrid w:val="0"/>
          <w:sz w:val="32"/>
          <w:szCs w:val="32"/>
        </w:rPr>
        <w:t>再单独</w:t>
      </w:r>
      <w:r w:rsidRPr="00013841">
        <w:rPr>
          <w:rFonts w:ascii="仿宋_GB2312" w:eastAsia="仿宋_GB2312" w:hAnsi="Times New Roman" w:hint="eastAsia"/>
          <w:snapToGrid w:val="0"/>
          <w:sz w:val="32"/>
          <w:szCs w:val="32"/>
        </w:rPr>
        <w:t>发放面试通知书</w:t>
      </w:r>
      <w:r w:rsidR="00B564F0">
        <w:rPr>
          <w:rFonts w:ascii="仿宋_GB2312" w:eastAsia="仿宋_GB2312" w:hAnsi="Times New Roman" w:hint="eastAsia"/>
          <w:snapToGrid w:val="0"/>
          <w:sz w:val="32"/>
          <w:szCs w:val="32"/>
        </w:rPr>
        <w:t>。</w:t>
      </w:r>
    </w:p>
    <w:p w14:paraId="73E2BB85" w14:textId="54DB1337" w:rsidR="00863E37" w:rsidRDefault="00863E37" w:rsidP="00065FE4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rPr>
          <w:rFonts w:ascii="仿宋_GB2312" w:eastAsia="仿宋_GB2312"/>
          <w:snapToGrid w:val="0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>（</w:t>
      </w:r>
      <w:r w:rsidR="00013841">
        <w:rPr>
          <w:rFonts w:ascii="仿宋_GB2312" w:eastAsia="仿宋_GB2312" w:hint="eastAsia"/>
          <w:snapToGrid w:val="0"/>
          <w:sz w:val="32"/>
          <w:szCs w:val="32"/>
        </w:rPr>
        <w:t>三</w:t>
      </w:r>
      <w:r>
        <w:rPr>
          <w:rFonts w:ascii="仿宋_GB2312" w:eastAsia="仿宋_GB2312" w:hint="eastAsia"/>
          <w:snapToGrid w:val="0"/>
          <w:sz w:val="32"/>
          <w:szCs w:val="32"/>
        </w:rPr>
        <w:t>）本次面试不收取面试费用</w:t>
      </w:r>
      <w:r w:rsidR="00B564F0">
        <w:rPr>
          <w:rFonts w:ascii="仿宋_GB2312" w:eastAsia="仿宋_GB2312" w:hint="eastAsia"/>
          <w:snapToGrid w:val="0"/>
          <w:sz w:val="32"/>
          <w:szCs w:val="32"/>
        </w:rPr>
        <w:t>。</w:t>
      </w:r>
    </w:p>
    <w:p w14:paraId="2032258C" w14:textId="419E54AA" w:rsidR="00013841" w:rsidRDefault="00013841" w:rsidP="00065FE4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rPr>
          <w:rFonts w:ascii="仿宋_GB2312" w:eastAsia="仿宋_GB2312"/>
          <w:snapToGrid w:val="0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>（四）参加面试的考生必须严格按照要求做好个人体温监测并如实填写</w:t>
      </w:r>
      <w:r w:rsidRPr="0049030D">
        <w:rPr>
          <w:rFonts w:ascii="仿宋_GB2312" w:eastAsia="仿宋_GB2312" w:hAnsi="Times New Roman" w:hint="eastAsia"/>
          <w:snapToGrid w:val="0"/>
          <w:sz w:val="32"/>
          <w:szCs w:val="32"/>
        </w:rPr>
        <w:t>《考试人员健康申明卡及安全考试承诺书》</w:t>
      </w:r>
      <w:r>
        <w:rPr>
          <w:rFonts w:ascii="仿宋_GB2312" w:eastAsia="仿宋_GB2312" w:hAnsi="Times New Roman" w:hint="eastAsia"/>
          <w:snapToGrid w:val="0"/>
          <w:sz w:val="32"/>
          <w:szCs w:val="32"/>
        </w:rPr>
        <w:t>。</w:t>
      </w:r>
    </w:p>
    <w:p w14:paraId="40CF874C" w14:textId="0B58A1A9" w:rsidR="00613EE6" w:rsidRPr="00445561" w:rsidRDefault="00613EE6" w:rsidP="00065FE4">
      <w:pPr>
        <w:pStyle w:val="a3"/>
        <w:shd w:val="clear" w:color="auto" w:fill="FFFFFF"/>
        <w:spacing w:before="0" w:beforeAutospacing="0" w:after="0" w:afterAutospacing="0" w:line="560" w:lineRule="exact"/>
        <w:ind w:firstLine="709"/>
        <w:rPr>
          <w:rFonts w:ascii="黑体" w:eastAsia="黑体" w:hAnsi="黑体"/>
          <w:snapToGrid w:val="0"/>
          <w:sz w:val="32"/>
          <w:szCs w:val="32"/>
        </w:rPr>
      </w:pPr>
      <w:r w:rsidRPr="00445561">
        <w:rPr>
          <w:rFonts w:ascii="黑体" w:eastAsia="黑体" w:hAnsi="黑体" w:hint="eastAsia"/>
          <w:snapToGrid w:val="0"/>
          <w:sz w:val="32"/>
          <w:szCs w:val="32"/>
        </w:rPr>
        <w:t>四、面试工作防控要求</w:t>
      </w:r>
    </w:p>
    <w:p w14:paraId="6577FF69" w14:textId="7222C610" w:rsidR="00613EE6" w:rsidRDefault="00863E37" w:rsidP="00065FE4">
      <w:pPr>
        <w:spacing w:line="560" w:lineRule="exact"/>
        <w:ind w:firstLineChars="200" w:firstLine="640"/>
        <w:rPr>
          <w:rFonts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>（</w:t>
      </w:r>
      <w:r w:rsidR="00613EE6">
        <w:rPr>
          <w:rFonts w:ascii="仿宋_GB2312" w:eastAsia="仿宋_GB2312" w:hint="eastAsia"/>
          <w:snapToGrid w:val="0"/>
          <w:sz w:val="32"/>
          <w:szCs w:val="32"/>
        </w:rPr>
        <w:t>一</w:t>
      </w:r>
      <w:r>
        <w:rPr>
          <w:rFonts w:ascii="仿宋_GB2312" w:eastAsia="仿宋_GB2312" w:hint="eastAsia"/>
          <w:snapToGrid w:val="0"/>
          <w:sz w:val="32"/>
          <w:szCs w:val="32"/>
        </w:rPr>
        <w:t>）</w:t>
      </w:r>
      <w:r w:rsidR="00613EE6">
        <w:rPr>
          <w:rFonts w:ascii="仿宋_GB2312" w:eastAsia="仿宋_GB2312" w:cs="宋体" w:hint="eastAsia"/>
          <w:snapToGrid w:val="0"/>
          <w:kern w:val="0"/>
          <w:sz w:val="32"/>
          <w:szCs w:val="32"/>
        </w:rPr>
        <w:t>考生</w:t>
      </w:r>
      <w:r w:rsidR="00613EE6">
        <w:rPr>
          <w:rFonts w:eastAsia="仿宋_GB2312" w:hint="eastAsia"/>
          <w:snapToGrid w:val="0"/>
          <w:kern w:val="0"/>
          <w:sz w:val="32"/>
          <w:szCs w:val="32"/>
        </w:rPr>
        <w:t>按照到场的先后顺序排队等候签到入场，</w:t>
      </w:r>
      <w:r w:rsidR="00613EE6" w:rsidRPr="008D3C5C">
        <w:rPr>
          <w:rFonts w:eastAsia="仿宋_GB2312" w:hint="eastAsia"/>
          <w:snapToGrid w:val="0"/>
          <w:kern w:val="0"/>
          <w:sz w:val="32"/>
          <w:szCs w:val="32"/>
        </w:rPr>
        <w:t>入场前佩戴</w:t>
      </w:r>
      <w:r w:rsidR="00613EE6">
        <w:rPr>
          <w:rFonts w:eastAsia="仿宋_GB2312" w:hint="eastAsia"/>
          <w:snapToGrid w:val="0"/>
          <w:kern w:val="0"/>
          <w:sz w:val="32"/>
          <w:szCs w:val="32"/>
        </w:rPr>
        <w:t>医用外科</w:t>
      </w:r>
      <w:r w:rsidR="00613EE6" w:rsidRPr="008D3C5C">
        <w:rPr>
          <w:rFonts w:eastAsia="仿宋_GB2312" w:hint="eastAsia"/>
          <w:snapToGrid w:val="0"/>
          <w:kern w:val="0"/>
          <w:sz w:val="32"/>
          <w:szCs w:val="32"/>
        </w:rPr>
        <w:t>口罩，逐一进行体温测量</w:t>
      </w:r>
      <w:r w:rsidR="00585BFB">
        <w:rPr>
          <w:rFonts w:eastAsia="仿宋_GB2312" w:hint="eastAsia"/>
          <w:snapToGrid w:val="0"/>
          <w:kern w:val="0"/>
          <w:sz w:val="32"/>
          <w:szCs w:val="32"/>
        </w:rPr>
        <w:t>。</w:t>
      </w:r>
    </w:p>
    <w:p w14:paraId="65C323EB" w14:textId="44A07965" w:rsidR="00613EE6" w:rsidRDefault="00445561" w:rsidP="00065FE4">
      <w:pPr>
        <w:pStyle w:val="a3"/>
        <w:shd w:val="clear" w:color="auto" w:fill="FFFFFF"/>
        <w:spacing w:before="0" w:beforeAutospacing="0" w:after="0" w:afterAutospacing="0" w:line="560" w:lineRule="exact"/>
        <w:ind w:firstLine="567"/>
        <w:rPr>
          <w:rFonts w:eastAsia="仿宋_GB2312"/>
          <w:snapToGrid w:val="0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>（二）</w:t>
      </w:r>
      <w:r w:rsidR="00613EE6">
        <w:rPr>
          <w:rFonts w:eastAsia="仿宋_GB2312" w:hint="eastAsia"/>
          <w:snapToGrid w:val="0"/>
          <w:sz w:val="32"/>
          <w:szCs w:val="32"/>
        </w:rPr>
        <w:t>考生</w:t>
      </w:r>
      <w:r w:rsidR="00613EE6" w:rsidRPr="008D3C5C">
        <w:rPr>
          <w:rFonts w:eastAsia="仿宋_GB2312" w:hint="eastAsia"/>
          <w:snapToGrid w:val="0"/>
          <w:sz w:val="32"/>
          <w:szCs w:val="32"/>
        </w:rPr>
        <w:t>等候</w:t>
      </w:r>
      <w:r w:rsidR="00613EE6">
        <w:rPr>
          <w:rFonts w:eastAsia="仿宋_GB2312" w:hint="eastAsia"/>
          <w:snapToGrid w:val="0"/>
          <w:sz w:val="32"/>
          <w:szCs w:val="32"/>
        </w:rPr>
        <w:t>入场或候考期间，</w:t>
      </w:r>
      <w:r w:rsidR="00585BFB">
        <w:rPr>
          <w:rFonts w:eastAsia="仿宋_GB2312" w:hint="eastAsia"/>
          <w:snapToGrid w:val="0"/>
          <w:sz w:val="32"/>
          <w:szCs w:val="32"/>
        </w:rPr>
        <w:t>需</w:t>
      </w:r>
      <w:r w:rsidR="00613EE6">
        <w:rPr>
          <w:rFonts w:eastAsia="仿宋_GB2312" w:hint="eastAsia"/>
          <w:snapToGrid w:val="0"/>
          <w:sz w:val="32"/>
          <w:szCs w:val="32"/>
        </w:rPr>
        <w:t>自觉</w:t>
      </w:r>
      <w:r w:rsidR="00613EE6" w:rsidRPr="008D3C5C">
        <w:rPr>
          <w:rFonts w:eastAsia="仿宋_GB2312" w:hint="eastAsia"/>
          <w:snapToGrid w:val="0"/>
          <w:sz w:val="32"/>
          <w:szCs w:val="32"/>
        </w:rPr>
        <w:t>保持间隔为</w:t>
      </w:r>
      <w:r w:rsidR="00613EE6" w:rsidRPr="008D3C5C">
        <w:rPr>
          <w:rFonts w:eastAsia="仿宋_GB2312" w:hint="eastAsia"/>
          <w:snapToGrid w:val="0"/>
          <w:sz w:val="32"/>
          <w:szCs w:val="32"/>
        </w:rPr>
        <w:t>1</w:t>
      </w:r>
      <w:r w:rsidR="00613EE6" w:rsidRPr="008D3C5C">
        <w:rPr>
          <w:rFonts w:eastAsia="仿宋_GB2312" w:hint="eastAsia"/>
          <w:snapToGrid w:val="0"/>
          <w:sz w:val="32"/>
          <w:szCs w:val="32"/>
        </w:rPr>
        <w:t>米以上的安全距离</w:t>
      </w:r>
      <w:r w:rsidR="00613EE6">
        <w:rPr>
          <w:rFonts w:eastAsia="仿宋_GB2312" w:hint="eastAsia"/>
          <w:snapToGrid w:val="0"/>
          <w:sz w:val="32"/>
          <w:szCs w:val="32"/>
        </w:rPr>
        <w:t>。</w:t>
      </w:r>
    </w:p>
    <w:p w14:paraId="30C40819" w14:textId="7E1A08B8" w:rsidR="00613EE6" w:rsidRDefault="00613EE6" w:rsidP="00065FE4">
      <w:pPr>
        <w:spacing w:line="560" w:lineRule="exact"/>
        <w:ind w:firstLineChars="150" w:firstLine="48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sz w:val="32"/>
          <w:szCs w:val="32"/>
        </w:rPr>
        <w:t>（</w:t>
      </w:r>
      <w:r w:rsidR="00445561">
        <w:rPr>
          <w:rFonts w:eastAsia="仿宋_GB2312" w:hint="eastAsia"/>
          <w:snapToGrid w:val="0"/>
          <w:sz w:val="32"/>
          <w:szCs w:val="32"/>
        </w:rPr>
        <w:t>三</w:t>
      </w:r>
      <w:r>
        <w:rPr>
          <w:rFonts w:eastAsia="仿宋_GB2312" w:hint="eastAsia"/>
          <w:snapToGrid w:val="0"/>
          <w:sz w:val="32"/>
          <w:szCs w:val="32"/>
        </w:rPr>
        <w:t>）</w:t>
      </w:r>
      <w:r>
        <w:rPr>
          <w:rFonts w:eastAsia="仿宋_GB2312" w:hint="eastAsia"/>
          <w:snapToGrid w:val="0"/>
          <w:kern w:val="0"/>
          <w:sz w:val="32"/>
          <w:szCs w:val="32"/>
        </w:rPr>
        <w:t>考生进入</w:t>
      </w:r>
      <w:r w:rsidR="002B696D">
        <w:rPr>
          <w:rFonts w:eastAsia="仿宋_GB2312" w:hint="eastAsia"/>
          <w:snapToGrid w:val="0"/>
          <w:kern w:val="0"/>
          <w:sz w:val="32"/>
          <w:szCs w:val="32"/>
        </w:rPr>
        <w:t>面试考场</w:t>
      </w:r>
      <w:r>
        <w:rPr>
          <w:rFonts w:eastAsia="仿宋_GB2312" w:hint="eastAsia"/>
          <w:snapToGrid w:val="0"/>
          <w:kern w:val="0"/>
          <w:sz w:val="32"/>
          <w:szCs w:val="32"/>
        </w:rPr>
        <w:t>前要用速干手消毒剂进行手消毒。</w:t>
      </w:r>
    </w:p>
    <w:p w14:paraId="7B1EC95D" w14:textId="31C8787A" w:rsidR="008F53DE" w:rsidRPr="00427C1F" w:rsidRDefault="00613EE6" w:rsidP="00065FE4">
      <w:pPr>
        <w:spacing w:line="560" w:lineRule="exact"/>
        <w:ind w:firstLineChars="166" w:firstLine="531"/>
        <w:rPr>
          <w:rFonts w:ascii="宋体" w:eastAsia="仿宋_GB2312" w:hAnsi="宋体" w:cs="宋体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>（</w:t>
      </w:r>
      <w:r w:rsidR="00445561">
        <w:rPr>
          <w:rFonts w:eastAsia="仿宋_GB2312" w:hint="eastAsia"/>
          <w:snapToGrid w:val="0"/>
          <w:kern w:val="0"/>
          <w:sz w:val="32"/>
          <w:szCs w:val="32"/>
        </w:rPr>
        <w:t>四</w:t>
      </w:r>
      <w:r>
        <w:rPr>
          <w:rFonts w:eastAsia="仿宋_GB2312" w:hint="eastAsia"/>
          <w:snapToGrid w:val="0"/>
          <w:kern w:val="0"/>
          <w:sz w:val="32"/>
          <w:szCs w:val="32"/>
        </w:rPr>
        <w:t>）</w:t>
      </w:r>
      <w:r w:rsidR="008F53DE" w:rsidRPr="00427C1F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做好考前</w:t>
      </w:r>
      <w:r w:rsidR="008F53DE" w:rsidRPr="00427C1F">
        <w:rPr>
          <w:rFonts w:ascii="宋体" w:eastAsia="仿宋_GB2312" w:hAnsi="宋体" w:cs="宋体"/>
          <w:snapToGrid w:val="0"/>
          <w:kern w:val="0"/>
          <w:sz w:val="32"/>
          <w:szCs w:val="32"/>
        </w:rPr>
        <w:t>健康筛查。</w:t>
      </w:r>
      <w:r w:rsidR="008F53DE" w:rsidRPr="00427C1F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属于以下特殊情形的，按照有关要求确定能否参加考试。确需参加考试的，纳入考点所在地疫情防控体系，并采取必要的隔离防护和健康检测措施。</w:t>
      </w:r>
    </w:p>
    <w:p w14:paraId="7CF36A8E" w14:textId="77777777" w:rsidR="002B696D" w:rsidRPr="002B696D" w:rsidRDefault="002B696D" w:rsidP="002B696D">
      <w:pPr>
        <w:ind w:firstLineChars="221" w:firstLine="707"/>
        <w:rPr>
          <w:rFonts w:ascii="宋体" w:eastAsia="仿宋_GB2312" w:hAnsi="宋体" w:cs="宋体"/>
          <w:snapToGrid w:val="0"/>
          <w:kern w:val="0"/>
          <w:sz w:val="32"/>
          <w:szCs w:val="32"/>
        </w:rPr>
      </w:pP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(1)</w:t>
      </w: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治愈出院的确诊病例和无症状感染者，</w:t>
      </w:r>
      <w:proofErr w:type="gramStart"/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应持考前</w:t>
      </w: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7</w:t>
      </w: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天内</w:t>
      </w:r>
      <w:proofErr w:type="gramEnd"/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的健康体检报告，体检正常、肺部影像学显示肺部病灶完全吸收、</w:t>
      </w: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2</w:t>
      </w: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次间隔</w:t>
      </w: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24</w:t>
      </w: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小时核酸检测</w:t>
      </w: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(</w:t>
      </w: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痰或咽拭子</w:t>
      </w: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+</w:t>
      </w: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粪便或</w:t>
      </w:r>
      <w:proofErr w:type="gramStart"/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肛</w:t>
      </w:r>
      <w:proofErr w:type="gramEnd"/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拭子</w:t>
      </w: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)</w:t>
      </w: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均为阴性的可以参加考试。</w:t>
      </w:r>
    </w:p>
    <w:p w14:paraId="214BC9A4" w14:textId="77777777" w:rsidR="002B696D" w:rsidRPr="002B696D" w:rsidRDefault="002B696D" w:rsidP="002B696D">
      <w:pPr>
        <w:ind w:firstLineChars="221" w:firstLine="707"/>
        <w:rPr>
          <w:rFonts w:ascii="宋体" w:eastAsia="仿宋_GB2312" w:hAnsi="宋体" w:cs="宋体"/>
          <w:snapToGrid w:val="0"/>
          <w:kern w:val="0"/>
          <w:sz w:val="32"/>
          <w:szCs w:val="32"/>
        </w:rPr>
      </w:pP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 xml:space="preserve"> (2)</w:t>
      </w: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属于以下情形的，应持有</w:t>
      </w: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14</w:t>
      </w: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天内的</w:t>
      </w: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2</w:t>
      </w: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次间隔</w:t>
      </w: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24</w:t>
      </w: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小时以上的核酸检测阴性报告，其中</w:t>
      </w: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1</w:t>
      </w: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次为考前</w:t>
      </w: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48</w:t>
      </w: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小时内的核酸检测阴性报告，并在隔离考场参加考试：有中、高风险等疫情重点地区旅居史且离开上述地区不满</w:t>
      </w:r>
      <w:r w:rsidRPr="002B696D">
        <w:rPr>
          <w:rFonts w:ascii="宋体" w:eastAsia="仿宋_GB2312" w:hAnsi="宋体" w:cs="宋体"/>
          <w:snapToGrid w:val="0"/>
          <w:kern w:val="0"/>
          <w:sz w:val="32"/>
          <w:szCs w:val="32"/>
        </w:rPr>
        <w:t>21</w:t>
      </w: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天者；考生居住社区</w:t>
      </w: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21</w:t>
      </w: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天内</w:t>
      </w: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lastRenderedPageBreak/>
        <w:t>发生疫情者；有境外旅居史且入境已满</w:t>
      </w: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14</w:t>
      </w: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天但不满</w:t>
      </w: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28</w:t>
      </w: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天者。</w:t>
      </w:r>
    </w:p>
    <w:p w14:paraId="73835C63" w14:textId="77777777" w:rsidR="002B696D" w:rsidRPr="002B696D" w:rsidRDefault="002B696D" w:rsidP="002B696D">
      <w:pPr>
        <w:ind w:firstLineChars="221" w:firstLine="707"/>
        <w:rPr>
          <w:rFonts w:ascii="宋体" w:eastAsia="仿宋_GB2312" w:hAnsi="宋体" w:cs="宋体"/>
          <w:snapToGrid w:val="0"/>
          <w:kern w:val="0"/>
          <w:sz w:val="32"/>
          <w:szCs w:val="32"/>
        </w:rPr>
      </w:pP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(3)</w:t>
      </w: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开考前</w:t>
      </w: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14</w:t>
      </w: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天有发热、咳嗽等症状的，须提供医疗机构出具的诊断证明和考前</w:t>
      </w: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48</w:t>
      </w: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小时内的核酸检测阴性报告，并在隔离考场参加考试。</w:t>
      </w:r>
    </w:p>
    <w:p w14:paraId="117C2A91" w14:textId="77777777" w:rsidR="002B696D" w:rsidRPr="002B696D" w:rsidRDefault="002B696D" w:rsidP="002B696D">
      <w:pPr>
        <w:ind w:firstLineChars="221" w:firstLine="707"/>
        <w:rPr>
          <w:rFonts w:ascii="宋体" w:eastAsia="仿宋_GB2312" w:hAnsi="宋体" w:cs="宋体"/>
          <w:snapToGrid w:val="0"/>
          <w:kern w:val="0"/>
          <w:sz w:val="32"/>
          <w:szCs w:val="32"/>
        </w:rPr>
      </w:pP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(4)</w:t>
      </w: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属于以下情形的，不允许参加考试：确诊病例、疑似病例、无症状感染者和尚在隔离观察期的密切接触者；开考前</w:t>
      </w: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14</w:t>
      </w: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天有发热、咳嗽等症状未痊愈且未排除传染病及身体不适者；有境外旅居史且入境未满</w:t>
      </w: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14</w:t>
      </w:r>
      <w:r w:rsidRPr="002B696D">
        <w:rPr>
          <w:rFonts w:ascii="宋体" w:eastAsia="仿宋_GB2312" w:hAnsi="宋体" w:cs="宋体" w:hint="eastAsia"/>
          <w:snapToGrid w:val="0"/>
          <w:kern w:val="0"/>
          <w:sz w:val="32"/>
          <w:szCs w:val="32"/>
        </w:rPr>
        <w:t>天者。</w:t>
      </w:r>
    </w:p>
    <w:p w14:paraId="3EA026A5" w14:textId="6974F908" w:rsidR="00445561" w:rsidRDefault="00445561" w:rsidP="00065FE4">
      <w:pPr>
        <w:spacing w:line="560" w:lineRule="exact"/>
        <w:ind w:firstLineChars="221" w:firstLine="707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>（五）</w:t>
      </w:r>
      <w:r w:rsidRPr="00874BE6">
        <w:rPr>
          <w:rFonts w:eastAsia="仿宋_GB2312" w:hint="eastAsia"/>
          <w:snapToGrid w:val="0"/>
          <w:kern w:val="0"/>
          <w:sz w:val="32"/>
          <w:szCs w:val="32"/>
        </w:rPr>
        <w:t>请考生注意个人防护，自备医用外科口罩，除核验考生身份时按要求及时摘戴口罩外，进入考点、</w:t>
      </w:r>
      <w:r>
        <w:rPr>
          <w:rFonts w:eastAsia="仿宋_GB2312" w:hint="eastAsia"/>
          <w:snapToGrid w:val="0"/>
          <w:kern w:val="0"/>
          <w:sz w:val="32"/>
          <w:szCs w:val="32"/>
        </w:rPr>
        <w:t>候考期间</w:t>
      </w:r>
      <w:r w:rsidRPr="00874BE6">
        <w:rPr>
          <w:rFonts w:eastAsia="仿宋_GB2312" w:hint="eastAsia"/>
          <w:snapToGrid w:val="0"/>
          <w:kern w:val="0"/>
          <w:sz w:val="32"/>
          <w:szCs w:val="32"/>
        </w:rPr>
        <w:t>应佩戴口罩。</w:t>
      </w:r>
      <w:r w:rsidR="00C83BB8">
        <w:rPr>
          <w:rFonts w:eastAsia="仿宋_GB2312" w:hint="eastAsia"/>
          <w:snapToGrid w:val="0"/>
          <w:kern w:val="0"/>
          <w:sz w:val="32"/>
          <w:szCs w:val="32"/>
        </w:rPr>
        <w:t>进入面试考场进行面试期间考生可自愿选择是否佩戴口罩。</w:t>
      </w:r>
    </w:p>
    <w:p w14:paraId="552AE4CB" w14:textId="4782A017" w:rsidR="00445561" w:rsidRDefault="00445561" w:rsidP="00065FE4">
      <w:pPr>
        <w:spacing w:line="560" w:lineRule="exact"/>
        <w:ind w:firstLineChars="221" w:firstLine="707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 w:hint="eastAsia"/>
          <w:snapToGrid w:val="0"/>
          <w:kern w:val="0"/>
          <w:sz w:val="32"/>
          <w:szCs w:val="32"/>
        </w:rPr>
        <w:t>（六）为保证广大考生身体健康，</w:t>
      </w:r>
      <w:r w:rsidR="00C83BB8">
        <w:rPr>
          <w:rFonts w:eastAsia="仿宋_GB2312" w:hint="eastAsia"/>
          <w:snapToGrid w:val="0"/>
          <w:kern w:val="0"/>
          <w:sz w:val="32"/>
          <w:szCs w:val="32"/>
        </w:rPr>
        <w:t>对</w:t>
      </w:r>
      <w:r w:rsidRPr="00A5365F">
        <w:rPr>
          <w:rFonts w:eastAsia="仿宋_GB2312" w:hint="eastAsia"/>
          <w:snapToGrid w:val="0"/>
          <w:kern w:val="0"/>
          <w:sz w:val="32"/>
          <w:szCs w:val="32"/>
        </w:rPr>
        <w:t>无法提供健康证明的</w:t>
      </w:r>
      <w:r>
        <w:rPr>
          <w:rFonts w:eastAsia="仿宋_GB2312" w:hint="eastAsia"/>
          <w:snapToGrid w:val="0"/>
          <w:kern w:val="0"/>
          <w:sz w:val="32"/>
          <w:szCs w:val="32"/>
        </w:rPr>
        <w:t>，</w:t>
      </w:r>
      <w:r w:rsidRPr="00A5365F">
        <w:rPr>
          <w:rFonts w:eastAsia="仿宋_GB2312" w:hint="eastAsia"/>
          <w:snapToGrid w:val="0"/>
          <w:kern w:val="0"/>
          <w:sz w:val="32"/>
          <w:szCs w:val="32"/>
        </w:rPr>
        <w:t>以及经现场卫生防疫专业人员确认有可疑症状（体温</w:t>
      </w:r>
      <w:r w:rsidRPr="00A5365F">
        <w:rPr>
          <w:rFonts w:eastAsia="仿宋_GB2312"/>
          <w:snapToGrid w:val="0"/>
          <w:kern w:val="0"/>
          <w:sz w:val="32"/>
          <w:szCs w:val="32"/>
        </w:rPr>
        <w:t>37.3</w:t>
      </w:r>
      <w:r w:rsidRPr="00A5365F">
        <w:rPr>
          <w:rFonts w:eastAsia="仿宋_GB2312" w:hint="eastAsia"/>
          <w:snapToGrid w:val="0"/>
          <w:kern w:val="0"/>
          <w:sz w:val="32"/>
          <w:szCs w:val="32"/>
        </w:rPr>
        <w:t>℃以上，出现持续干咳、乏力、呼吸困难等症状）的考生，不得</w:t>
      </w:r>
      <w:r>
        <w:rPr>
          <w:rFonts w:eastAsia="仿宋_GB2312" w:hint="eastAsia"/>
          <w:snapToGrid w:val="0"/>
          <w:kern w:val="0"/>
          <w:sz w:val="32"/>
          <w:szCs w:val="32"/>
        </w:rPr>
        <w:t>参加面试</w:t>
      </w:r>
      <w:r w:rsidRPr="00A5365F">
        <w:rPr>
          <w:rFonts w:eastAsia="仿宋_GB2312" w:hint="eastAsia"/>
          <w:snapToGrid w:val="0"/>
          <w:kern w:val="0"/>
          <w:sz w:val="32"/>
          <w:szCs w:val="32"/>
        </w:rPr>
        <w:t>。</w:t>
      </w:r>
    </w:p>
    <w:p w14:paraId="4ACD39DA" w14:textId="3B153884" w:rsidR="00D23534" w:rsidRPr="00D23534" w:rsidRDefault="00445561" w:rsidP="00D23534">
      <w:pPr>
        <w:pStyle w:val="a3"/>
        <w:spacing w:before="0" w:beforeAutospacing="0" w:after="0" w:afterAutospacing="0" w:line="560" w:lineRule="exact"/>
        <w:ind w:firstLineChars="200" w:firstLine="640"/>
        <w:rPr>
          <w:rFonts w:eastAsia="仿宋_GB2312"/>
          <w:snapToGrid w:val="0"/>
          <w:sz w:val="32"/>
          <w:szCs w:val="32"/>
        </w:rPr>
      </w:pPr>
      <w:r w:rsidRPr="006B78B0">
        <w:rPr>
          <w:rFonts w:eastAsia="仿宋_GB2312" w:hint="eastAsia"/>
          <w:snapToGrid w:val="0"/>
          <w:sz w:val="32"/>
          <w:szCs w:val="32"/>
        </w:rPr>
        <w:t>请广大考生近期注意做好自我健康管理，</w:t>
      </w:r>
      <w:r>
        <w:rPr>
          <w:rFonts w:eastAsia="仿宋_GB2312" w:hint="eastAsia"/>
          <w:snapToGrid w:val="0"/>
          <w:sz w:val="32"/>
          <w:szCs w:val="32"/>
        </w:rPr>
        <w:t>如实报告填写</w:t>
      </w:r>
      <w:r w:rsidR="002B696D" w:rsidRPr="0049030D">
        <w:rPr>
          <w:rFonts w:ascii="仿宋_GB2312" w:eastAsia="仿宋_GB2312" w:hAnsi="Times New Roman" w:hint="eastAsia"/>
          <w:snapToGrid w:val="0"/>
          <w:sz w:val="32"/>
          <w:szCs w:val="32"/>
        </w:rPr>
        <w:t>《考试人员健康申明卡及安全考试承诺书》</w:t>
      </w:r>
      <w:r w:rsidRPr="006B78B0">
        <w:rPr>
          <w:rFonts w:eastAsia="仿宋_GB2312" w:hint="eastAsia"/>
          <w:snapToGrid w:val="0"/>
          <w:sz w:val="32"/>
          <w:szCs w:val="32"/>
        </w:rPr>
        <w:t>。</w:t>
      </w:r>
      <w:r w:rsidR="00C83BB8">
        <w:rPr>
          <w:rFonts w:eastAsia="仿宋_GB2312" w:hint="eastAsia"/>
          <w:snapToGrid w:val="0"/>
          <w:sz w:val="32"/>
          <w:szCs w:val="32"/>
        </w:rPr>
        <w:t>面试</w:t>
      </w:r>
      <w:r>
        <w:rPr>
          <w:rFonts w:eastAsia="仿宋_GB2312" w:hint="eastAsia"/>
          <w:snapToGrid w:val="0"/>
          <w:sz w:val="32"/>
          <w:szCs w:val="32"/>
        </w:rPr>
        <w:t>期间应服从现场工作人员及防控人员的指挥，做好疫情防控工作。</w:t>
      </w:r>
      <w:r w:rsidRPr="006B78B0">
        <w:rPr>
          <w:rFonts w:eastAsia="仿宋_GB2312" w:hint="eastAsia"/>
          <w:snapToGrid w:val="0"/>
          <w:sz w:val="32"/>
          <w:szCs w:val="32"/>
        </w:rPr>
        <w:t>凡违反我省常态化疫情防控有关规定，隐瞒、虚报旅居史、接触史、健康状况等疫情防控重点信息的，将依法依规追究责任。</w:t>
      </w:r>
      <w:r w:rsidR="00D23534" w:rsidRPr="00D23534">
        <w:rPr>
          <w:rFonts w:eastAsia="仿宋_GB2312" w:hint="eastAsia"/>
          <w:snapToGrid w:val="0"/>
          <w:sz w:val="32"/>
          <w:szCs w:val="32"/>
        </w:rPr>
        <w:t>如有其他不明事项请电话联系医院人力资源科，联系电话</w:t>
      </w:r>
      <w:r w:rsidR="00D23534" w:rsidRPr="00D23534">
        <w:rPr>
          <w:rFonts w:eastAsia="仿宋_GB2312" w:hint="eastAsia"/>
          <w:snapToGrid w:val="0"/>
          <w:sz w:val="32"/>
          <w:szCs w:val="32"/>
        </w:rPr>
        <w:t>0631-3806611</w:t>
      </w:r>
      <w:r w:rsidR="00D23534" w:rsidRPr="00D23534">
        <w:rPr>
          <w:rFonts w:eastAsia="仿宋_GB2312" w:hint="eastAsia"/>
          <w:snapToGrid w:val="0"/>
          <w:sz w:val="32"/>
          <w:szCs w:val="32"/>
        </w:rPr>
        <w:t>。</w:t>
      </w:r>
    </w:p>
    <w:p w14:paraId="17EAB240" w14:textId="3E31370A" w:rsidR="00613EE6" w:rsidRPr="00D23534" w:rsidRDefault="00613EE6" w:rsidP="00065FE4">
      <w:pPr>
        <w:pStyle w:val="a3"/>
        <w:shd w:val="clear" w:color="auto" w:fill="FFFFFF"/>
        <w:spacing w:before="0" w:beforeAutospacing="0" w:after="0" w:afterAutospacing="0" w:line="560" w:lineRule="exact"/>
        <w:ind w:firstLine="646"/>
        <w:rPr>
          <w:rFonts w:ascii="仿宋_GB2312" w:eastAsia="仿宋_GB2312" w:hAnsi="Times New Roman"/>
          <w:snapToGrid w:val="0"/>
          <w:sz w:val="32"/>
          <w:szCs w:val="32"/>
        </w:rPr>
      </w:pPr>
    </w:p>
    <w:p w14:paraId="48965A58" w14:textId="4B2E61EC" w:rsidR="00894788" w:rsidRDefault="00894788" w:rsidP="00065FE4">
      <w:pPr>
        <w:spacing w:line="560" w:lineRule="exact"/>
      </w:pPr>
    </w:p>
    <w:p w14:paraId="0BA482F0" w14:textId="7B82811A" w:rsidR="00C83BB8" w:rsidRDefault="00CC6653" w:rsidP="00065FE4">
      <w:pPr>
        <w:spacing w:line="560" w:lineRule="exact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附件：</w:t>
      </w:r>
      <w:r w:rsidR="002B696D">
        <w:rPr>
          <w:rFonts w:ascii="仿宋_GB2312" w:eastAsia="仿宋_GB2312" w:hint="eastAsia"/>
          <w:snapToGrid w:val="0"/>
          <w:kern w:val="0"/>
          <w:sz w:val="32"/>
          <w:szCs w:val="32"/>
        </w:rPr>
        <w:t>1、</w:t>
      </w:r>
      <w:r w:rsidR="00C83BB8" w:rsidRPr="00013841">
        <w:rPr>
          <w:rFonts w:ascii="仿宋_GB2312" w:eastAsia="仿宋_GB2312" w:hint="eastAsia"/>
          <w:snapToGrid w:val="0"/>
          <w:sz w:val="32"/>
          <w:szCs w:val="32"/>
        </w:rPr>
        <w:t>《面试考场安排表》</w:t>
      </w:r>
    </w:p>
    <w:p w14:paraId="0DEBC20C" w14:textId="77777777" w:rsidR="005C3CB8" w:rsidRDefault="00C83BB8" w:rsidP="005C3CB8">
      <w:pPr>
        <w:spacing w:line="560" w:lineRule="exact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/>
          <w:snapToGrid w:val="0"/>
          <w:kern w:val="0"/>
          <w:sz w:val="32"/>
          <w:szCs w:val="32"/>
        </w:rPr>
        <w:lastRenderedPageBreak/>
        <w:t>2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、</w:t>
      </w:r>
      <w:r w:rsidR="005C3CB8" w:rsidRPr="0049030D">
        <w:rPr>
          <w:rFonts w:ascii="仿宋_GB2312" w:eastAsia="仿宋_GB2312" w:hint="eastAsia"/>
          <w:snapToGrid w:val="0"/>
          <w:sz w:val="32"/>
          <w:szCs w:val="32"/>
        </w:rPr>
        <w:t>《考试人员健康申明卡及安全考试承诺书》</w:t>
      </w:r>
    </w:p>
    <w:p w14:paraId="4765023F" w14:textId="288003F4" w:rsidR="00CC6653" w:rsidRPr="005C3CB8" w:rsidRDefault="00CC6653" w:rsidP="00C83BB8">
      <w:pPr>
        <w:spacing w:line="560" w:lineRule="exact"/>
        <w:ind w:firstLineChars="300" w:firstLine="960"/>
        <w:rPr>
          <w:rFonts w:ascii="仿宋_GB2312" w:eastAsia="仿宋_GB2312"/>
          <w:snapToGrid w:val="0"/>
          <w:sz w:val="32"/>
          <w:szCs w:val="32"/>
        </w:rPr>
      </w:pPr>
    </w:p>
    <w:p w14:paraId="6DBB2D57" w14:textId="522466F4" w:rsidR="0017166E" w:rsidRDefault="002B696D" w:rsidP="00065FE4">
      <w:pPr>
        <w:spacing w:line="560" w:lineRule="exact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 xml:space="preserve"> </w:t>
      </w:r>
      <w:r>
        <w:rPr>
          <w:rFonts w:ascii="仿宋_GB2312" w:eastAsia="仿宋_GB2312"/>
          <w:snapToGrid w:val="0"/>
          <w:sz w:val="32"/>
          <w:szCs w:val="32"/>
        </w:rPr>
        <w:t xml:space="preserve">    </w:t>
      </w:r>
    </w:p>
    <w:p w14:paraId="60FBC3DB" w14:textId="79F131C3" w:rsidR="0017166E" w:rsidRDefault="0017166E" w:rsidP="00065FE4">
      <w:pPr>
        <w:spacing w:line="560" w:lineRule="exact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</w:t>
      </w:r>
      <w:r>
        <w:rPr>
          <w:rFonts w:ascii="仿宋_GB2312" w:eastAsia="仿宋_GB2312"/>
          <w:snapToGrid w:val="0"/>
          <w:kern w:val="0"/>
          <w:sz w:val="32"/>
          <w:szCs w:val="32"/>
        </w:rPr>
        <w:t xml:space="preserve">                                   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威海市中心医院</w:t>
      </w:r>
    </w:p>
    <w:p w14:paraId="638E2D2B" w14:textId="62E5F339" w:rsidR="0017166E" w:rsidRPr="0017166E" w:rsidRDefault="0017166E" w:rsidP="00065FE4">
      <w:pPr>
        <w:spacing w:line="560" w:lineRule="exact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</w:t>
      </w:r>
      <w:r>
        <w:rPr>
          <w:rFonts w:ascii="仿宋_GB2312" w:eastAsia="仿宋_GB2312"/>
          <w:snapToGrid w:val="0"/>
          <w:kern w:val="0"/>
          <w:sz w:val="32"/>
          <w:szCs w:val="32"/>
        </w:rPr>
        <w:t xml:space="preserve">                                   </w:t>
      </w:r>
      <w:r w:rsidRPr="00980C0F">
        <w:rPr>
          <w:rFonts w:ascii="仿宋_GB2312" w:eastAsia="仿宋_GB2312"/>
          <w:snapToGrid w:val="0"/>
          <w:kern w:val="0"/>
          <w:sz w:val="32"/>
          <w:szCs w:val="32"/>
        </w:rPr>
        <w:t>2020</w:t>
      </w:r>
      <w:r w:rsidRPr="00980C0F">
        <w:rPr>
          <w:rFonts w:ascii="仿宋_GB2312" w:eastAsia="仿宋_GB2312" w:hint="eastAsia"/>
          <w:snapToGrid w:val="0"/>
          <w:kern w:val="0"/>
          <w:sz w:val="32"/>
          <w:szCs w:val="32"/>
        </w:rPr>
        <w:t>年</w:t>
      </w:r>
      <w:r w:rsidR="003D1973" w:rsidRPr="00980C0F">
        <w:rPr>
          <w:rFonts w:ascii="仿宋_GB2312" w:eastAsia="仿宋_GB2312"/>
          <w:snapToGrid w:val="0"/>
          <w:kern w:val="0"/>
          <w:sz w:val="32"/>
          <w:szCs w:val="32"/>
        </w:rPr>
        <w:t>9</w:t>
      </w:r>
      <w:r w:rsidRPr="00980C0F">
        <w:rPr>
          <w:rFonts w:ascii="仿宋_GB2312" w:eastAsia="仿宋_GB2312" w:hint="eastAsia"/>
          <w:snapToGrid w:val="0"/>
          <w:kern w:val="0"/>
          <w:sz w:val="32"/>
          <w:szCs w:val="32"/>
        </w:rPr>
        <w:t>月</w:t>
      </w:r>
      <w:r w:rsidR="005C3CB8" w:rsidRPr="00980C0F">
        <w:rPr>
          <w:rFonts w:ascii="仿宋_GB2312" w:eastAsia="仿宋_GB2312"/>
          <w:snapToGrid w:val="0"/>
          <w:kern w:val="0"/>
          <w:sz w:val="32"/>
          <w:szCs w:val="32"/>
        </w:rPr>
        <w:t>14</w:t>
      </w:r>
      <w:r w:rsidRPr="00980C0F">
        <w:rPr>
          <w:rFonts w:ascii="仿宋_GB2312" w:eastAsia="仿宋_GB2312" w:hint="eastAsia"/>
          <w:snapToGrid w:val="0"/>
          <w:kern w:val="0"/>
          <w:sz w:val="32"/>
          <w:szCs w:val="32"/>
        </w:rPr>
        <w:t>日</w:t>
      </w:r>
    </w:p>
    <w:p w14:paraId="4D6F7193" w14:textId="77777777" w:rsidR="00CC6653" w:rsidRPr="00CC6653" w:rsidRDefault="00CC6653" w:rsidP="00065FE4">
      <w:pPr>
        <w:spacing w:line="560" w:lineRule="exact"/>
      </w:pPr>
    </w:p>
    <w:sectPr w:rsidR="00CC6653" w:rsidRPr="00CC6653" w:rsidSect="00FC1BB5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CB443" w14:textId="77777777" w:rsidR="00786EA7" w:rsidRDefault="00786EA7" w:rsidP="00B11F2D">
      <w:r>
        <w:separator/>
      </w:r>
    </w:p>
  </w:endnote>
  <w:endnote w:type="continuationSeparator" w:id="0">
    <w:p w14:paraId="65EDA85B" w14:textId="77777777" w:rsidR="00786EA7" w:rsidRDefault="00786EA7" w:rsidP="00B1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9FEB1" w14:textId="77777777" w:rsidR="00786EA7" w:rsidRDefault="00786EA7" w:rsidP="00B11F2D">
      <w:r>
        <w:separator/>
      </w:r>
    </w:p>
  </w:footnote>
  <w:footnote w:type="continuationSeparator" w:id="0">
    <w:p w14:paraId="0CFE7433" w14:textId="77777777" w:rsidR="00786EA7" w:rsidRDefault="00786EA7" w:rsidP="00B11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A4"/>
    <w:rsid w:val="000015A4"/>
    <w:rsid w:val="00013841"/>
    <w:rsid w:val="000640FE"/>
    <w:rsid w:val="00065FE4"/>
    <w:rsid w:val="00073517"/>
    <w:rsid w:val="000A5739"/>
    <w:rsid w:val="000E4619"/>
    <w:rsid w:val="0011602A"/>
    <w:rsid w:val="001215C8"/>
    <w:rsid w:val="0017166E"/>
    <w:rsid w:val="001730B1"/>
    <w:rsid w:val="001F5290"/>
    <w:rsid w:val="00236E59"/>
    <w:rsid w:val="00257BC7"/>
    <w:rsid w:val="00261938"/>
    <w:rsid w:val="0028714E"/>
    <w:rsid w:val="002B696D"/>
    <w:rsid w:val="002D6D1F"/>
    <w:rsid w:val="00360E1B"/>
    <w:rsid w:val="003C3CB5"/>
    <w:rsid w:val="003D1973"/>
    <w:rsid w:val="003F6F32"/>
    <w:rsid w:val="004202A5"/>
    <w:rsid w:val="00445561"/>
    <w:rsid w:val="004813FE"/>
    <w:rsid w:val="0049030D"/>
    <w:rsid w:val="004C1C7A"/>
    <w:rsid w:val="004F0515"/>
    <w:rsid w:val="00523292"/>
    <w:rsid w:val="00527CF5"/>
    <w:rsid w:val="00547716"/>
    <w:rsid w:val="00561C17"/>
    <w:rsid w:val="00585BFB"/>
    <w:rsid w:val="005C31AD"/>
    <w:rsid w:val="005C3CB8"/>
    <w:rsid w:val="00613EE6"/>
    <w:rsid w:val="006250D2"/>
    <w:rsid w:val="00663FD7"/>
    <w:rsid w:val="0066771A"/>
    <w:rsid w:val="006904E3"/>
    <w:rsid w:val="006A3CF5"/>
    <w:rsid w:val="007478B1"/>
    <w:rsid w:val="00771CFF"/>
    <w:rsid w:val="00786EA7"/>
    <w:rsid w:val="007A66AD"/>
    <w:rsid w:val="00805A97"/>
    <w:rsid w:val="008104CC"/>
    <w:rsid w:val="00863E37"/>
    <w:rsid w:val="00894788"/>
    <w:rsid w:val="008A7C0E"/>
    <w:rsid w:val="008B2F31"/>
    <w:rsid w:val="008C59A3"/>
    <w:rsid w:val="008F53DE"/>
    <w:rsid w:val="00936C7A"/>
    <w:rsid w:val="00980C0F"/>
    <w:rsid w:val="00983B5A"/>
    <w:rsid w:val="009D1339"/>
    <w:rsid w:val="009F005B"/>
    <w:rsid w:val="00A6048D"/>
    <w:rsid w:val="00AA2E83"/>
    <w:rsid w:val="00B11F2D"/>
    <w:rsid w:val="00B564F0"/>
    <w:rsid w:val="00BC45AA"/>
    <w:rsid w:val="00C63F4F"/>
    <w:rsid w:val="00C71961"/>
    <w:rsid w:val="00C83BB8"/>
    <w:rsid w:val="00C959A3"/>
    <w:rsid w:val="00CC6653"/>
    <w:rsid w:val="00D23534"/>
    <w:rsid w:val="00D57E6F"/>
    <w:rsid w:val="00D9479E"/>
    <w:rsid w:val="00E7643C"/>
    <w:rsid w:val="00E8325E"/>
    <w:rsid w:val="00EB3E92"/>
    <w:rsid w:val="00EC289F"/>
    <w:rsid w:val="00F137F5"/>
    <w:rsid w:val="00F54B6A"/>
    <w:rsid w:val="00F630E6"/>
    <w:rsid w:val="00F70A2A"/>
    <w:rsid w:val="00FA2C14"/>
    <w:rsid w:val="00FC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9B960"/>
  <w15:chartTrackingRefBased/>
  <w15:docId w15:val="{023142AE-14C7-4EF0-8DDB-9052A804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7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4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uiPriority w:val="22"/>
    <w:qFormat/>
    <w:rsid w:val="00445561"/>
    <w:rPr>
      <w:b/>
      <w:bCs/>
    </w:rPr>
  </w:style>
  <w:style w:type="paragraph" w:styleId="a5">
    <w:name w:val="header"/>
    <w:basedOn w:val="a"/>
    <w:link w:val="a6"/>
    <w:uiPriority w:val="99"/>
    <w:unhideWhenUsed/>
    <w:rsid w:val="00B11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11F2D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11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11F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332E6-4351-49FE-967C-AA4ACF64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51</cp:revision>
  <dcterms:created xsi:type="dcterms:W3CDTF">2020-07-29T00:04:00Z</dcterms:created>
  <dcterms:modified xsi:type="dcterms:W3CDTF">2020-09-14T01:43:00Z</dcterms:modified>
</cp:coreProperties>
</file>